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B1A7" w14:textId="1AB58AA1" w:rsidR="001435A6" w:rsidRPr="00CD1452" w:rsidRDefault="001435A6" w:rsidP="001435A6">
      <w:pPr>
        <w:pStyle w:val="BodyText"/>
        <w:spacing w:before="1"/>
        <w:rPr>
          <w:rFonts w:ascii="Arial Black" w:hAnsi="Arial Black" w:cs="Arial"/>
          <w:color w:val="004982"/>
          <w:sz w:val="30"/>
        </w:rPr>
      </w:pPr>
      <w:bookmarkStart w:id="0" w:name="_GoBack"/>
      <w:bookmarkEnd w:id="0"/>
      <w:r>
        <w:rPr>
          <w:rFonts w:ascii="Tecna"/>
          <w:color w:val="004A7A"/>
          <w:sz w:val="24"/>
        </w:rPr>
        <w:br/>
      </w:r>
      <w:r w:rsidRPr="00CD1452">
        <w:rPr>
          <w:rFonts w:ascii="Arial Black" w:hAnsi="Arial Black" w:cs="Arial"/>
          <w:noProof/>
          <w:color w:val="004982"/>
          <w:lang w:bidi="ar-SA"/>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w:t>
      </w:r>
      <w:r w:rsidR="006A326E">
        <w:rPr>
          <w:rFonts w:ascii="Arial Black" w:hAnsi="Arial Black" w:cs="Arial"/>
          <w:color w:val="004982"/>
          <w:sz w:val="24"/>
        </w:rPr>
        <w:t>21</w:t>
      </w:r>
      <w:r w:rsidRPr="00CD1452">
        <w:rPr>
          <w:rFonts w:ascii="Arial Black" w:hAnsi="Arial Black" w:cs="Arial"/>
          <w:color w:val="004982"/>
          <w:sz w:val="24"/>
        </w:rPr>
        <w:t xml:space="preserve"> </w:t>
      </w:r>
      <w:r w:rsidR="006A326E">
        <w:rPr>
          <w:rFonts w:ascii="Arial Black" w:hAnsi="Arial Black" w:cs="Arial"/>
          <w:color w:val="004982"/>
          <w:sz w:val="24"/>
        </w:rPr>
        <w:t xml:space="preserve">Autumn </w:t>
      </w:r>
      <w:r w:rsidR="00E50E58">
        <w:rPr>
          <w:rFonts w:ascii="Arial Black" w:hAnsi="Arial Black" w:cs="Arial"/>
          <w:color w:val="004982"/>
          <w:sz w:val="24"/>
        </w:rPr>
        <w:t>Internationals</w:t>
      </w:r>
    </w:p>
    <w:p w14:paraId="309B439D" w14:textId="77777777" w:rsidR="001435A6" w:rsidRPr="00CD1452" w:rsidRDefault="001435A6" w:rsidP="001435A6">
      <w:pPr>
        <w:spacing w:line="590" w:lineRule="exact"/>
        <w:rPr>
          <w:rFonts w:ascii="Arial Black" w:hAnsi="Arial Black" w:cs="Arial"/>
          <w:color w:val="004982"/>
          <w:sz w:val="52"/>
        </w:rPr>
      </w:pPr>
      <w:r w:rsidRPr="00CD1452">
        <w:rPr>
          <w:rFonts w:ascii="Arial Black" w:hAnsi="Arial Black" w:cs="Arial"/>
          <w:color w:val="004982"/>
          <w:sz w:val="52"/>
        </w:rPr>
        <w:t>MEMBERS APPLICATION</w:t>
      </w:r>
    </w:p>
    <w:p w14:paraId="1E11E7F0" w14:textId="77777777"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416A3F08" w14:textId="2FFB985D" w:rsidR="001435A6" w:rsidRPr="00A65BF6" w:rsidRDefault="001435A6" w:rsidP="001435A6">
      <w:pPr>
        <w:pStyle w:val="BodyText"/>
        <w:ind w:left="106"/>
        <w:rPr>
          <w:rFonts w:asciiTheme="minorHAnsi" w:hAnsiTheme="minorHAnsi" w:cstheme="minorHAnsi"/>
          <w:color w:val="004982"/>
          <w:sz w:val="18"/>
          <w:szCs w:val="18"/>
        </w:rPr>
      </w:pPr>
      <w:r>
        <w:rPr>
          <w:color w:val="004A7A"/>
        </w:rPr>
        <w:br/>
      </w:r>
      <w:r w:rsidRPr="00A65BF6">
        <w:rPr>
          <w:rFonts w:asciiTheme="minorHAnsi" w:hAnsiTheme="minorHAnsi" w:cstheme="minorHAnsi"/>
          <w:color w:val="004982"/>
          <w:sz w:val="18"/>
          <w:szCs w:val="18"/>
        </w:rPr>
        <w:t>In order to apply for international match tickets, you must have an online ticketing account with Scottish Rugby.</w:t>
      </w:r>
    </w:p>
    <w:p w14:paraId="2400DA2B" w14:textId="77777777" w:rsidR="001435A6" w:rsidRPr="00A65BF6" w:rsidRDefault="001435A6" w:rsidP="001435A6">
      <w:pPr>
        <w:pStyle w:val="BodyText"/>
        <w:spacing w:before="24" w:line="268" w:lineRule="auto"/>
        <w:ind w:left="106" w:right="543"/>
        <w:rPr>
          <w:rFonts w:asciiTheme="minorHAnsi" w:hAnsiTheme="minorHAnsi" w:cstheme="minorHAnsi"/>
          <w:color w:val="004982"/>
          <w:sz w:val="18"/>
          <w:szCs w:val="18"/>
        </w:rPr>
      </w:pPr>
      <w:r w:rsidRPr="00A65BF6">
        <w:rPr>
          <w:rFonts w:asciiTheme="minorHAnsi" w:hAnsiTheme="minorHAnsi" w:cstheme="minorHAnsi"/>
          <w:color w:val="004982"/>
          <w:sz w:val="18"/>
          <w:szCs w:val="18"/>
        </w:rPr>
        <w:t>Match tickets will be emailed to you, therefore, if you do not have an account, please visit scottishrugbytickets.com and register now. Please ensure the below details are completed in full before submission.</w:t>
      </w:r>
    </w:p>
    <w:p w14:paraId="244DB6A2" w14:textId="77777777" w:rsidR="001435A6" w:rsidRDefault="001435A6" w:rsidP="001435A6">
      <w:pPr>
        <w:pStyle w:val="BodyText"/>
        <w:spacing w:line="164" w:lineRule="exact"/>
        <w:rPr>
          <w:rFonts w:ascii="Tecna"/>
          <w:color w:val="8C378C"/>
          <w:sz w:val="18"/>
          <w:szCs w:val="18"/>
        </w:rPr>
      </w:pPr>
    </w:p>
    <w:p w14:paraId="546418C7" w14:textId="2E492AD7" w:rsidR="001435A6" w:rsidRPr="00054BE7" w:rsidRDefault="001435A6" w:rsidP="001435A6">
      <w:pPr>
        <w:pStyle w:val="BodyText"/>
        <w:spacing w:before="24" w:line="268" w:lineRule="auto"/>
        <w:ind w:left="106" w:right="543"/>
        <w:rPr>
          <w:rFonts w:ascii="Arial Black" w:hAnsi="Arial Black" w:cs="Arial"/>
          <w:sz w:val="18"/>
          <w:szCs w:val="18"/>
        </w:rPr>
      </w:pPr>
      <w:r w:rsidRPr="00054BE7">
        <w:rPr>
          <w:rFonts w:ascii="Arial Black" w:hAnsi="Arial Black" w:cs="Arial"/>
          <w:color w:val="004A7A"/>
          <w:sz w:val="18"/>
          <w:szCs w:val="18"/>
        </w:rPr>
        <w:t>Club member’s details</w:t>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2"/>
        <w:gridCol w:w="3136"/>
        <w:gridCol w:w="2109"/>
        <w:gridCol w:w="4216"/>
      </w:tblGrid>
      <w:tr w:rsidR="005E0C61" w14:paraId="40293675" w14:textId="77777777" w:rsidTr="005E0C61">
        <w:trPr>
          <w:trHeight w:val="376"/>
        </w:trPr>
        <w:tc>
          <w:tcPr>
            <w:tcW w:w="1292" w:type="dxa"/>
            <w:shd w:val="clear" w:color="auto" w:fill="004A7A"/>
          </w:tcPr>
          <w:p w14:paraId="1F175F6A" w14:textId="72758C2E" w:rsidR="005E0C61" w:rsidRPr="00054BE7" w:rsidRDefault="005E0C61" w:rsidP="005E0C61">
            <w:pPr>
              <w:pStyle w:val="TableParagraph"/>
              <w:spacing w:before="88"/>
              <w:rPr>
                <w:rFonts w:ascii="Arial Black" w:hAnsi="Arial Black"/>
                <w:sz w:val="18"/>
              </w:rPr>
            </w:pPr>
            <w:bookmarkStart w:id="1" w:name="_Hlk71724329"/>
            <w:r>
              <w:rPr>
                <w:rFonts w:ascii="Arial Black" w:hAnsi="Arial Black"/>
                <w:color w:val="FFFFFF"/>
                <w:sz w:val="18"/>
              </w:rPr>
              <w:t>First</w:t>
            </w:r>
            <w:r w:rsidRPr="00054BE7">
              <w:rPr>
                <w:rFonts w:ascii="Arial Black" w:hAnsi="Arial Black"/>
                <w:color w:val="FFFFFF"/>
                <w:sz w:val="18"/>
              </w:rPr>
              <w:t xml:space="preserve"> Name</w:t>
            </w:r>
          </w:p>
        </w:tc>
        <w:tc>
          <w:tcPr>
            <w:tcW w:w="3136" w:type="dxa"/>
            <w:shd w:val="clear" w:color="auto" w:fill="E0E4EF"/>
          </w:tcPr>
          <w:p w14:paraId="5DE5E814" w14:textId="32DD6342" w:rsidR="005E0C61" w:rsidRDefault="005E0C61" w:rsidP="005E0C61">
            <w:pPr>
              <w:pStyle w:val="TableParagraph"/>
              <w:rPr>
                <w:rFonts w:ascii="Times New Roman"/>
                <w:sz w:val="16"/>
              </w:rPr>
            </w:pPr>
            <w:r w:rsidRPr="00054BE7">
              <w:rPr>
                <w:rFonts w:ascii="Arial" w:hAnsi="Arial" w:cs="Arial"/>
                <w:color w:val="FFFFFF"/>
                <w:sz w:val="12"/>
              </w:rPr>
              <w:t>(</w:t>
            </w:r>
          </w:p>
        </w:tc>
        <w:tc>
          <w:tcPr>
            <w:tcW w:w="2109" w:type="dxa"/>
            <w:shd w:val="clear" w:color="auto" w:fill="004A7A"/>
          </w:tcPr>
          <w:p w14:paraId="580521B4" w14:textId="2FC680EC" w:rsidR="005E0C61" w:rsidRDefault="005E0C61" w:rsidP="005E0C61">
            <w:pPr>
              <w:pStyle w:val="TableParagraph"/>
              <w:rPr>
                <w:rFonts w:ascii="Times New Roman"/>
                <w:sz w:val="16"/>
              </w:rPr>
            </w:pPr>
            <w:r>
              <w:rPr>
                <w:rFonts w:ascii="Arial Black" w:hAnsi="Arial Black"/>
                <w:color w:val="FFFFFF"/>
                <w:sz w:val="18"/>
              </w:rPr>
              <w:t>Surname</w:t>
            </w:r>
          </w:p>
        </w:tc>
        <w:tc>
          <w:tcPr>
            <w:tcW w:w="4216" w:type="dxa"/>
            <w:shd w:val="clear" w:color="auto" w:fill="E0E4EF"/>
          </w:tcPr>
          <w:p w14:paraId="5EB4262B" w14:textId="37CD669A" w:rsidR="005E0C61" w:rsidRDefault="005E0C61" w:rsidP="005E0C61">
            <w:pPr>
              <w:pStyle w:val="TableParagraph"/>
              <w:rPr>
                <w:rFonts w:ascii="Times New Roman"/>
                <w:sz w:val="16"/>
              </w:rPr>
            </w:pPr>
          </w:p>
        </w:tc>
      </w:tr>
      <w:bookmarkEnd w:id="1"/>
      <w:tr w:rsidR="005E0C61" w14:paraId="0A0625D7" w14:textId="77777777" w:rsidTr="005E0C61">
        <w:trPr>
          <w:trHeight w:val="490"/>
        </w:trPr>
        <w:tc>
          <w:tcPr>
            <w:tcW w:w="6537" w:type="dxa"/>
            <w:gridSpan w:val="3"/>
            <w:shd w:val="clear" w:color="auto" w:fill="004A7A"/>
          </w:tcPr>
          <w:p w14:paraId="081B037E" w14:textId="77777777" w:rsidR="005E0C61" w:rsidRPr="00054BE7" w:rsidRDefault="005E0C61" w:rsidP="005E0C61">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0F61BC36" w14:textId="77777777" w:rsidR="005E0C61" w:rsidRPr="00054BE7" w:rsidRDefault="005E0C61" w:rsidP="005E0C61">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16" w:type="dxa"/>
            <w:shd w:val="clear" w:color="auto" w:fill="E0E4EF"/>
          </w:tcPr>
          <w:p w14:paraId="337E2960" w14:textId="77777777" w:rsidR="005E0C61" w:rsidRDefault="005E0C61" w:rsidP="005E0C61">
            <w:pPr>
              <w:pStyle w:val="TableParagraph"/>
              <w:rPr>
                <w:rFonts w:ascii="Times New Roman"/>
                <w:sz w:val="16"/>
              </w:rPr>
            </w:pPr>
          </w:p>
        </w:tc>
      </w:tr>
      <w:tr w:rsidR="005E0C61" w14:paraId="65DD1753" w14:textId="77777777" w:rsidTr="005E0C61">
        <w:trPr>
          <w:trHeight w:val="376"/>
        </w:trPr>
        <w:tc>
          <w:tcPr>
            <w:tcW w:w="1292" w:type="dxa"/>
            <w:shd w:val="clear" w:color="auto" w:fill="004A7A"/>
          </w:tcPr>
          <w:p w14:paraId="28E6540B"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Email</w:t>
            </w:r>
          </w:p>
        </w:tc>
        <w:tc>
          <w:tcPr>
            <w:tcW w:w="9461" w:type="dxa"/>
            <w:gridSpan w:val="3"/>
            <w:shd w:val="clear" w:color="auto" w:fill="E0E4EF"/>
          </w:tcPr>
          <w:p w14:paraId="2732E08C" w14:textId="77777777" w:rsidR="005E0C61" w:rsidRDefault="005E0C61" w:rsidP="005E0C61">
            <w:pPr>
              <w:pStyle w:val="TableParagraph"/>
              <w:rPr>
                <w:rFonts w:ascii="Times New Roman"/>
                <w:sz w:val="16"/>
              </w:rPr>
            </w:pPr>
          </w:p>
        </w:tc>
      </w:tr>
      <w:tr w:rsidR="005E0C61" w14:paraId="5BB9710F" w14:textId="77777777" w:rsidTr="005E0C61">
        <w:trPr>
          <w:trHeight w:val="376"/>
        </w:trPr>
        <w:tc>
          <w:tcPr>
            <w:tcW w:w="1292" w:type="dxa"/>
            <w:shd w:val="clear" w:color="auto" w:fill="004A7A"/>
          </w:tcPr>
          <w:p w14:paraId="6DD4BB64"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45" w:type="dxa"/>
            <w:gridSpan w:val="2"/>
            <w:shd w:val="clear" w:color="auto" w:fill="E0E4EF"/>
          </w:tcPr>
          <w:p w14:paraId="1525EF48" w14:textId="77777777"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16" w:type="dxa"/>
            <w:shd w:val="clear" w:color="auto" w:fill="E0E4EF"/>
          </w:tcPr>
          <w:p w14:paraId="6B594BAF" w14:textId="77777777"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4C42573B" w14:textId="31A96023" w:rsidR="001435A6" w:rsidRDefault="005E1245" w:rsidP="001435A6">
      <w:pPr>
        <w:pStyle w:val="BodyText"/>
        <w:ind w:left="142"/>
        <w:rPr>
          <w:rFonts w:ascii="Arial Black" w:hAnsi="Arial Black"/>
          <w:color w:val="004A7A"/>
        </w:rPr>
      </w:pPr>
      <w:r>
        <w:rPr>
          <w:noProof/>
          <w:lang w:bidi="ar-SA"/>
        </w:rPr>
        <w:drawing>
          <wp:anchor distT="0" distB="0" distL="114300" distR="114300" simplePos="0" relativeHeight="251661312" behindDoc="1" locked="0" layoutInCell="1" allowOverlap="1" wp14:anchorId="6AFC4190" wp14:editId="44F0A153">
            <wp:simplePos x="0" y="0"/>
            <wp:positionH relativeFrom="margin">
              <wp:align>center</wp:align>
            </wp:positionH>
            <wp:positionV relativeFrom="paragraph">
              <wp:posOffset>2540</wp:posOffset>
            </wp:positionV>
            <wp:extent cx="5273675" cy="3763645"/>
            <wp:effectExtent l="0" t="0" r="317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73675" cy="376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1DC9D" w14:textId="77777777" w:rsidR="001435A6" w:rsidRDefault="001435A6" w:rsidP="001435A6">
      <w:pPr>
        <w:pStyle w:val="BodyText"/>
        <w:ind w:left="142"/>
        <w:rPr>
          <w:rFonts w:ascii="Arial Black" w:hAnsi="Arial Black"/>
          <w:color w:val="004A7A"/>
        </w:rPr>
      </w:pPr>
    </w:p>
    <w:p w14:paraId="74332948" w14:textId="6117EBAE" w:rsidR="001435A6" w:rsidRDefault="001435A6" w:rsidP="001435A6">
      <w:pPr>
        <w:pStyle w:val="BodyText"/>
        <w:ind w:left="142"/>
        <w:rPr>
          <w:rFonts w:ascii="Arial Black" w:hAnsi="Arial Black"/>
          <w:color w:val="004A7A"/>
        </w:rPr>
      </w:pPr>
    </w:p>
    <w:p w14:paraId="69C3B161" w14:textId="77777777" w:rsidR="001435A6" w:rsidRDefault="001435A6" w:rsidP="001435A6">
      <w:pPr>
        <w:pStyle w:val="BodyText"/>
        <w:ind w:left="142"/>
        <w:rPr>
          <w:rFonts w:ascii="Arial Black" w:hAnsi="Arial Black"/>
          <w:color w:val="004A7A"/>
        </w:rPr>
      </w:pPr>
    </w:p>
    <w:p w14:paraId="1378CAC1" w14:textId="77777777" w:rsidR="001435A6" w:rsidRDefault="001435A6" w:rsidP="001435A6">
      <w:pPr>
        <w:pStyle w:val="BodyText"/>
        <w:ind w:left="142"/>
        <w:rPr>
          <w:rFonts w:ascii="Arial Black" w:hAnsi="Arial Black"/>
          <w:color w:val="004A7A"/>
        </w:rPr>
      </w:pPr>
    </w:p>
    <w:p w14:paraId="1C0712E6" w14:textId="77777777" w:rsidR="001435A6" w:rsidRDefault="001435A6" w:rsidP="001435A6">
      <w:pPr>
        <w:pStyle w:val="BodyText"/>
        <w:ind w:left="142"/>
        <w:rPr>
          <w:rFonts w:ascii="Arial Black" w:hAnsi="Arial Black"/>
          <w:color w:val="004A7A"/>
        </w:rPr>
      </w:pPr>
    </w:p>
    <w:p w14:paraId="566CD1A7" w14:textId="77777777" w:rsidR="001435A6" w:rsidRDefault="001435A6" w:rsidP="001435A6">
      <w:pPr>
        <w:pStyle w:val="BodyText"/>
        <w:ind w:left="142"/>
        <w:rPr>
          <w:rFonts w:ascii="Arial Black" w:hAnsi="Arial Black"/>
          <w:color w:val="004A7A"/>
        </w:rPr>
      </w:pPr>
    </w:p>
    <w:p w14:paraId="27B3D42D" w14:textId="77777777" w:rsidR="001435A6" w:rsidRDefault="001435A6" w:rsidP="001435A6">
      <w:pPr>
        <w:pStyle w:val="BodyText"/>
        <w:ind w:left="142"/>
        <w:rPr>
          <w:rFonts w:ascii="Arial Black" w:hAnsi="Arial Black"/>
          <w:color w:val="004A7A"/>
        </w:rPr>
      </w:pPr>
    </w:p>
    <w:p w14:paraId="38DF9A64" w14:textId="77777777" w:rsidR="001435A6" w:rsidRDefault="001435A6" w:rsidP="001435A6">
      <w:pPr>
        <w:pStyle w:val="BodyText"/>
        <w:ind w:left="142"/>
        <w:rPr>
          <w:rFonts w:ascii="Arial Black" w:hAnsi="Arial Black"/>
          <w:color w:val="004A7A"/>
        </w:rPr>
      </w:pPr>
    </w:p>
    <w:p w14:paraId="7532B236" w14:textId="77777777" w:rsidR="001435A6" w:rsidRDefault="001435A6" w:rsidP="001435A6">
      <w:pPr>
        <w:pStyle w:val="BodyText"/>
        <w:ind w:left="142"/>
        <w:rPr>
          <w:rFonts w:ascii="Arial Black" w:hAnsi="Arial Black"/>
          <w:color w:val="004A7A"/>
        </w:rPr>
      </w:pPr>
    </w:p>
    <w:p w14:paraId="34EBB130" w14:textId="77777777" w:rsidR="001435A6" w:rsidRDefault="001435A6" w:rsidP="001435A6">
      <w:pPr>
        <w:pStyle w:val="BodyText"/>
        <w:ind w:left="142"/>
        <w:rPr>
          <w:rFonts w:ascii="Arial Black" w:hAnsi="Arial Black"/>
          <w:color w:val="004A7A"/>
        </w:rPr>
      </w:pPr>
    </w:p>
    <w:p w14:paraId="50F943BF" w14:textId="77777777" w:rsidR="001435A6" w:rsidRDefault="001435A6" w:rsidP="001435A6">
      <w:pPr>
        <w:pStyle w:val="BodyText"/>
        <w:ind w:left="142"/>
        <w:rPr>
          <w:rFonts w:ascii="Arial Black" w:hAnsi="Arial Black"/>
          <w:color w:val="004A7A"/>
        </w:rPr>
      </w:pPr>
    </w:p>
    <w:p w14:paraId="05A8D0E7" w14:textId="77777777" w:rsidR="001435A6" w:rsidRDefault="001435A6" w:rsidP="001435A6">
      <w:pPr>
        <w:pStyle w:val="BodyText"/>
        <w:ind w:left="142"/>
        <w:rPr>
          <w:rFonts w:ascii="Arial Black" w:hAnsi="Arial Black"/>
          <w:color w:val="004A7A"/>
        </w:rPr>
      </w:pPr>
    </w:p>
    <w:p w14:paraId="3862F194" w14:textId="77777777" w:rsidR="001435A6" w:rsidRDefault="001435A6" w:rsidP="001435A6">
      <w:pPr>
        <w:pStyle w:val="BodyText"/>
        <w:ind w:left="142"/>
        <w:rPr>
          <w:rFonts w:ascii="Arial Black" w:hAnsi="Arial Black"/>
          <w:color w:val="004A7A"/>
        </w:rPr>
      </w:pPr>
    </w:p>
    <w:p w14:paraId="46DA956E" w14:textId="77777777" w:rsidR="001435A6" w:rsidRDefault="001435A6" w:rsidP="001435A6">
      <w:pPr>
        <w:pStyle w:val="BodyText"/>
        <w:ind w:left="142"/>
        <w:rPr>
          <w:rFonts w:ascii="Arial Black" w:hAnsi="Arial Black"/>
          <w:color w:val="004A7A"/>
        </w:rPr>
      </w:pPr>
    </w:p>
    <w:p w14:paraId="4AA36E8F" w14:textId="77777777" w:rsidR="001435A6" w:rsidRDefault="001435A6" w:rsidP="001435A6">
      <w:pPr>
        <w:pStyle w:val="BodyText"/>
        <w:ind w:left="142"/>
        <w:rPr>
          <w:rFonts w:ascii="Arial Black" w:hAnsi="Arial Black"/>
          <w:color w:val="004A7A"/>
        </w:rPr>
      </w:pPr>
    </w:p>
    <w:p w14:paraId="7AD5365E" w14:textId="77777777" w:rsidR="001435A6" w:rsidRDefault="001435A6" w:rsidP="001435A6">
      <w:pPr>
        <w:pStyle w:val="BodyText"/>
        <w:ind w:left="142"/>
        <w:rPr>
          <w:rFonts w:ascii="Arial Black" w:hAnsi="Arial Black"/>
          <w:color w:val="004A7A"/>
        </w:rPr>
      </w:pPr>
    </w:p>
    <w:p w14:paraId="6093ACDB" w14:textId="77777777" w:rsidR="001435A6" w:rsidRDefault="001435A6" w:rsidP="001435A6">
      <w:pPr>
        <w:pStyle w:val="BodyText"/>
        <w:ind w:left="142"/>
        <w:rPr>
          <w:rFonts w:ascii="Arial Black" w:hAnsi="Arial Black"/>
          <w:color w:val="004A7A"/>
        </w:rPr>
      </w:pPr>
    </w:p>
    <w:p w14:paraId="1C5B3F61" w14:textId="77777777" w:rsidR="001435A6" w:rsidRDefault="001435A6" w:rsidP="001435A6">
      <w:pPr>
        <w:pStyle w:val="BodyText"/>
        <w:ind w:left="142"/>
        <w:rPr>
          <w:rFonts w:ascii="Arial Black" w:hAnsi="Arial Black"/>
          <w:color w:val="004A7A"/>
        </w:rPr>
      </w:pPr>
    </w:p>
    <w:p w14:paraId="739B1C57" w14:textId="77777777" w:rsidR="001435A6" w:rsidRDefault="001435A6" w:rsidP="001435A6">
      <w:pPr>
        <w:pStyle w:val="BodyText"/>
        <w:ind w:left="142"/>
        <w:rPr>
          <w:rFonts w:ascii="Arial Black" w:hAnsi="Arial Black"/>
          <w:color w:val="004A7A"/>
        </w:rPr>
      </w:pPr>
    </w:p>
    <w:p w14:paraId="209B26F9" w14:textId="77777777" w:rsidR="001435A6" w:rsidRDefault="001435A6" w:rsidP="001435A6">
      <w:pPr>
        <w:pStyle w:val="BodyText"/>
        <w:ind w:left="142"/>
        <w:rPr>
          <w:rFonts w:ascii="Arial Black" w:hAnsi="Arial Black"/>
          <w:color w:val="004A7A"/>
        </w:rPr>
      </w:pPr>
    </w:p>
    <w:p w14:paraId="7B32F18D" w14:textId="77777777" w:rsidR="001435A6" w:rsidRDefault="001435A6" w:rsidP="001435A6">
      <w:pPr>
        <w:pStyle w:val="BodyText"/>
        <w:ind w:left="142"/>
        <w:rPr>
          <w:rFonts w:ascii="Arial Black" w:hAnsi="Arial Black"/>
          <w:color w:val="004A7A"/>
        </w:rPr>
      </w:pPr>
    </w:p>
    <w:p w14:paraId="6C6998EB" w14:textId="77777777" w:rsidR="001435A6" w:rsidRDefault="001435A6" w:rsidP="001435A6">
      <w:pPr>
        <w:pStyle w:val="BodyText"/>
        <w:ind w:left="142"/>
        <w:rPr>
          <w:rFonts w:ascii="Arial Black" w:hAnsi="Arial Black"/>
          <w:color w:val="004A7A"/>
        </w:rPr>
      </w:pPr>
    </w:p>
    <w:p w14:paraId="2A1C6263" w14:textId="1003392E" w:rsidR="001435A6" w:rsidRDefault="001435A6" w:rsidP="001435A6">
      <w:pPr>
        <w:pStyle w:val="BodyText"/>
        <w:ind w:left="142"/>
        <w:rPr>
          <w:rFonts w:ascii="Arial Black" w:hAnsi="Arial Black"/>
          <w:color w:val="004A7A"/>
        </w:rPr>
      </w:pPr>
    </w:p>
    <w:p w14:paraId="66B545D7" w14:textId="175E89AB" w:rsidR="006A326E" w:rsidRDefault="006A326E" w:rsidP="001435A6">
      <w:pPr>
        <w:pStyle w:val="BodyText"/>
        <w:ind w:left="142"/>
        <w:rPr>
          <w:rFonts w:ascii="Arial Black" w:hAnsi="Arial Black"/>
          <w:color w:val="004A7A"/>
        </w:rPr>
      </w:pPr>
    </w:p>
    <w:p w14:paraId="20D430BA" w14:textId="075E0D9D" w:rsidR="006A326E" w:rsidRDefault="006A326E" w:rsidP="001435A6">
      <w:pPr>
        <w:pStyle w:val="BodyText"/>
        <w:ind w:left="142"/>
        <w:rPr>
          <w:rFonts w:ascii="Arial Black" w:hAnsi="Arial Black"/>
          <w:color w:val="004A7A"/>
        </w:rPr>
      </w:pPr>
    </w:p>
    <w:p w14:paraId="3E3D02CC" w14:textId="45A11FE1" w:rsidR="006A326E" w:rsidRDefault="006A326E" w:rsidP="001435A6">
      <w:pPr>
        <w:pStyle w:val="BodyText"/>
        <w:ind w:left="142"/>
        <w:rPr>
          <w:rFonts w:ascii="Arial Black" w:hAnsi="Arial Black"/>
          <w:color w:val="004A7A"/>
        </w:rPr>
      </w:pPr>
    </w:p>
    <w:p w14:paraId="1DF742EA" w14:textId="3E150717" w:rsidR="001435A6" w:rsidRPr="001608D8" w:rsidRDefault="001435A6" w:rsidP="001435A6">
      <w:pPr>
        <w:pStyle w:val="BodyText"/>
        <w:ind w:left="142"/>
        <w:rPr>
          <w:rFonts w:ascii="Arial Black" w:hAnsi="Arial Black"/>
          <w:color w:val="004A7A"/>
          <w:sz w:val="18"/>
          <w:szCs w:val="18"/>
        </w:rPr>
      </w:pPr>
      <w:r w:rsidRPr="001608D8">
        <w:rPr>
          <w:rFonts w:ascii="Arial Black" w:hAnsi="Arial Black"/>
          <w:color w:val="004A7A"/>
          <w:sz w:val="18"/>
          <w:szCs w:val="18"/>
        </w:rPr>
        <w:t xml:space="preserve">New Club Order </w:t>
      </w:r>
      <w:r w:rsidR="006D10CB">
        <w:rPr>
          <w:rFonts w:ascii="Arial Black" w:hAnsi="Arial Black"/>
          <w:color w:val="004A7A"/>
          <w:sz w:val="18"/>
          <w:szCs w:val="18"/>
        </w:rPr>
        <w:t xml:space="preserve">&amp; </w:t>
      </w:r>
      <w:r w:rsidRPr="001608D8">
        <w:rPr>
          <w:rFonts w:ascii="Arial Black" w:hAnsi="Arial Black"/>
          <w:color w:val="004A7A"/>
          <w:sz w:val="18"/>
          <w:szCs w:val="18"/>
        </w:rPr>
        <w:t>Payment Process</w:t>
      </w:r>
    </w:p>
    <w:p w14:paraId="31CEC168" w14:textId="17CD4D7E" w:rsidR="001435A6" w:rsidRPr="00177210" w:rsidRDefault="001435A6" w:rsidP="001435A6">
      <w:pPr>
        <w:pStyle w:val="BodyText"/>
        <w:ind w:left="142"/>
        <w:rPr>
          <w:rFonts w:asciiTheme="minorHAnsi" w:hAnsiTheme="minorHAnsi" w:cstheme="minorHAnsi"/>
          <w:color w:val="2F5496" w:themeColor="accent1" w:themeShade="BF"/>
          <w:sz w:val="18"/>
          <w:szCs w:val="18"/>
        </w:rPr>
      </w:pPr>
      <w:r w:rsidRPr="00177210">
        <w:rPr>
          <w:rFonts w:asciiTheme="minorHAnsi" w:hAnsiTheme="minorHAnsi" w:cstheme="minorHAnsi"/>
          <w:color w:val="2F5496" w:themeColor="accent1" w:themeShade="BF"/>
          <w:sz w:val="18"/>
          <w:szCs w:val="18"/>
        </w:rPr>
        <w:t xml:space="preserve">As of season 2021/22 you will pay for your tickets through your online ticketing account. You will continue to order via your secretary and </w:t>
      </w:r>
      <w:r w:rsidR="005E0C61">
        <w:rPr>
          <w:rFonts w:asciiTheme="minorHAnsi" w:hAnsiTheme="minorHAnsi" w:cstheme="minorHAnsi"/>
          <w:color w:val="2F5496" w:themeColor="accent1" w:themeShade="BF"/>
          <w:sz w:val="18"/>
          <w:szCs w:val="18"/>
        </w:rPr>
        <w:t xml:space="preserve">will </w:t>
      </w:r>
      <w:r w:rsidRPr="00177210">
        <w:rPr>
          <w:rFonts w:asciiTheme="minorHAnsi" w:hAnsiTheme="minorHAnsi" w:cstheme="minorHAnsi"/>
          <w:color w:val="2F5496" w:themeColor="accent1" w:themeShade="BF"/>
          <w:sz w:val="18"/>
          <w:szCs w:val="18"/>
        </w:rPr>
        <w:t xml:space="preserve">receive an email once your tickets are ready for payment. Once logged into the ticketing site, you can select whether your tickets are Adult, Under 18 or </w:t>
      </w:r>
      <w:r w:rsidR="006D10CB">
        <w:rPr>
          <w:rFonts w:asciiTheme="minorHAnsi" w:hAnsiTheme="minorHAnsi" w:cstheme="minorHAnsi"/>
          <w:color w:val="2F5496" w:themeColor="accent1" w:themeShade="BF"/>
          <w:sz w:val="18"/>
          <w:szCs w:val="18"/>
        </w:rPr>
        <w:t>S</w:t>
      </w:r>
      <w:r w:rsidRPr="00177210">
        <w:rPr>
          <w:rFonts w:asciiTheme="minorHAnsi" w:hAnsiTheme="minorHAnsi" w:cstheme="minorHAnsi"/>
          <w:color w:val="2F5496" w:themeColor="accent1" w:themeShade="BF"/>
          <w:sz w:val="18"/>
          <w:szCs w:val="18"/>
        </w:rPr>
        <w:t xml:space="preserve">tudent. Full video guidance and FAQs are available at ask.scottishrugby.org </w:t>
      </w:r>
      <w:r w:rsidR="00B8031D">
        <w:rPr>
          <w:rFonts w:asciiTheme="minorHAnsi" w:hAnsiTheme="minorHAnsi" w:cstheme="minorHAnsi"/>
          <w:color w:val="2F5496" w:themeColor="accent1" w:themeShade="BF"/>
          <w:sz w:val="18"/>
          <w:szCs w:val="18"/>
        </w:rPr>
        <w:t>from July.</w:t>
      </w:r>
    </w:p>
    <w:p w14:paraId="7A0BB3C3" w14:textId="1487B4E6" w:rsidR="001435A6" w:rsidRDefault="001435A6" w:rsidP="001435A6">
      <w:pPr>
        <w:pStyle w:val="BodyText"/>
        <w:spacing w:line="164" w:lineRule="exact"/>
        <w:rPr>
          <w:rFonts w:ascii="Tecna"/>
          <w:color w:val="8C378C"/>
          <w:sz w:val="18"/>
          <w:szCs w:val="18"/>
        </w:rPr>
      </w:pPr>
    </w:p>
    <w:p w14:paraId="75E1FEF7" w14:textId="20FFE883"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tbl>
      <w:tblPr>
        <w:tblpPr w:leftFromText="180" w:rightFromText="180" w:vertAnchor="text" w:horzAnchor="margin" w:tblpX="132" w:tblpY="49"/>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54"/>
        <w:gridCol w:w="1134"/>
        <w:gridCol w:w="1275"/>
        <w:gridCol w:w="1276"/>
        <w:gridCol w:w="1134"/>
      </w:tblGrid>
      <w:tr w:rsidR="00A65BF6" w14:paraId="65EFF8E7" w14:textId="77777777" w:rsidTr="00A65BF6">
        <w:trPr>
          <w:trHeight w:val="376"/>
        </w:trPr>
        <w:tc>
          <w:tcPr>
            <w:tcW w:w="5954" w:type="dxa"/>
            <w:shd w:val="clear" w:color="auto" w:fill="004A7A"/>
          </w:tcPr>
          <w:p w14:paraId="79634A14" w14:textId="42D5F30C" w:rsidR="00A65BF6" w:rsidRDefault="00A65BF6" w:rsidP="00A65BF6">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 xml:space="preserve">Scotland v </w:t>
            </w:r>
            <w:r>
              <w:rPr>
                <w:rFonts w:ascii="Arial Black" w:hAnsi="Arial Black"/>
                <w:color w:val="FFFFFF"/>
                <w:sz w:val="20"/>
                <w:szCs w:val="20"/>
              </w:rPr>
              <w:t>Australia</w:t>
            </w:r>
          </w:p>
          <w:p w14:paraId="711DDADF" w14:textId="2500DB54" w:rsidR="00A65BF6" w:rsidRDefault="00A65BF6" w:rsidP="00A65BF6">
            <w:pPr>
              <w:pStyle w:val="TableParagraph"/>
              <w:spacing w:before="58" w:line="220" w:lineRule="auto"/>
              <w:ind w:right="509"/>
              <w:jc w:val="right"/>
              <w:rPr>
                <w:rFonts w:ascii="Times New Roman"/>
                <w:sz w:val="16"/>
              </w:rPr>
            </w:pPr>
            <w:r>
              <w:rPr>
                <w:rFonts w:ascii="Arial" w:hAnsi="Arial" w:cs="Arial"/>
                <w:color w:val="FFFFFF"/>
                <w:sz w:val="18"/>
                <w:szCs w:val="18"/>
              </w:rPr>
              <w:t>Sun 7 November</w:t>
            </w:r>
            <w:r w:rsidRPr="00CD1452">
              <w:rPr>
                <w:rFonts w:ascii="Arial" w:hAnsi="Arial" w:cs="Arial"/>
                <w:color w:val="FFFFFF"/>
                <w:sz w:val="18"/>
                <w:szCs w:val="18"/>
              </w:rPr>
              <w:t xml:space="preserve"> 202</w:t>
            </w:r>
            <w:r>
              <w:rPr>
                <w:rFonts w:ascii="Arial" w:hAnsi="Arial" w:cs="Arial"/>
                <w:color w:val="FFFFFF"/>
                <w:sz w:val="18"/>
                <w:szCs w:val="18"/>
              </w:rPr>
              <w:t xml:space="preserve">1, </w:t>
            </w:r>
            <w:r w:rsidRPr="00CD1452">
              <w:rPr>
                <w:rFonts w:ascii="Arial" w:hAnsi="Arial" w:cs="Arial"/>
                <w:color w:val="FFFFFF"/>
                <w:sz w:val="18"/>
                <w:szCs w:val="18"/>
              </w:rPr>
              <w:t>Kick Off TBC</w:t>
            </w:r>
          </w:p>
        </w:tc>
        <w:tc>
          <w:tcPr>
            <w:tcW w:w="1134" w:type="dxa"/>
            <w:shd w:val="clear" w:color="auto" w:fill="004A7A"/>
          </w:tcPr>
          <w:p w14:paraId="216295B9" w14:textId="77777777" w:rsidR="00A65BF6" w:rsidRDefault="00A65BF6" w:rsidP="00A65BF6">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5E16A5A9" w14:textId="77777777" w:rsidR="00A65BF6" w:rsidRDefault="00A65BF6" w:rsidP="00A65BF6">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25DE1ADD" w14:textId="77777777" w:rsidR="00A65BF6" w:rsidRDefault="00A65BF6" w:rsidP="00A65BF6">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54B95B4A" w14:textId="77777777" w:rsidR="00A65BF6" w:rsidRDefault="00A65BF6" w:rsidP="00A65BF6">
            <w:pPr>
              <w:pStyle w:val="TableParagraph"/>
              <w:jc w:val="center"/>
              <w:rPr>
                <w:rFonts w:ascii="Times New Roman"/>
                <w:sz w:val="16"/>
              </w:rPr>
            </w:pPr>
            <w:r>
              <w:rPr>
                <w:rFonts w:ascii="Arial Black" w:hAnsi="Arial Black"/>
                <w:color w:val="FFFFFF"/>
                <w:sz w:val="18"/>
              </w:rPr>
              <w:t>Bronze</w:t>
            </w:r>
          </w:p>
        </w:tc>
      </w:tr>
      <w:tr w:rsidR="00A65BF6" w14:paraId="26C60342" w14:textId="77777777" w:rsidTr="00A65BF6">
        <w:trPr>
          <w:trHeight w:val="376"/>
        </w:trPr>
        <w:tc>
          <w:tcPr>
            <w:tcW w:w="5954" w:type="dxa"/>
            <w:shd w:val="clear" w:color="auto" w:fill="E0E4EF"/>
          </w:tcPr>
          <w:p w14:paraId="422C99A6" w14:textId="77777777" w:rsidR="00A65BF6" w:rsidRDefault="00A65BF6" w:rsidP="00A65BF6">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440F4614" w14:textId="77777777" w:rsidR="00A65BF6" w:rsidRDefault="00A65BF6" w:rsidP="00A65BF6">
            <w:pPr>
              <w:pStyle w:val="TableParagraph"/>
              <w:jc w:val="center"/>
              <w:rPr>
                <w:rFonts w:ascii="Times New Roman"/>
                <w:sz w:val="16"/>
              </w:rPr>
            </w:pPr>
          </w:p>
        </w:tc>
        <w:tc>
          <w:tcPr>
            <w:tcW w:w="1275" w:type="dxa"/>
            <w:shd w:val="clear" w:color="auto" w:fill="E0E4EF"/>
          </w:tcPr>
          <w:p w14:paraId="19003FC4" w14:textId="77777777" w:rsidR="00A65BF6" w:rsidRDefault="00A65BF6" w:rsidP="00A65BF6">
            <w:pPr>
              <w:pStyle w:val="TableParagraph"/>
              <w:jc w:val="center"/>
              <w:rPr>
                <w:rFonts w:ascii="Times New Roman"/>
                <w:sz w:val="16"/>
              </w:rPr>
            </w:pPr>
          </w:p>
        </w:tc>
        <w:tc>
          <w:tcPr>
            <w:tcW w:w="1276" w:type="dxa"/>
            <w:shd w:val="clear" w:color="auto" w:fill="E0E4EF"/>
          </w:tcPr>
          <w:p w14:paraId="399AF528" w14:textId="77777777" w:rsidR="00A65BF6" w:rsidRDefault="00A65BF6" w:rsidP="00A65BF6">
            <w:pPr>
              <w:pStyle w:val="TableParagraph"/>
              <w:jc w:val="center"/>
              <w:rPr>
                <w:rFonts w:ascii="Times New Roman"/>
                <w:sz w:val="16"/>
              </w:rPr>
            </w:pPr>
          </w:p>
        </w:tc>
        <w:tc>
          <w:tcPr>
            <w:tcW w:w="1134" w:type="dxa"/>
            <w:shd w:val="clear" w:color="auto" w:fill="E0E4EF"/>
          </w:tcPr>
          <w:p w14:paraId="08BBC6CB" w14:textId="77777777" w:rsidR="00A65BF6" w:rsidRDefault="00A65BF6" w:rsidP="00A65BF6">
            <w:pPr>
              <w:pStyle w:val="TableParagraph"/>
              <w:jc w:val="center"/>
              <w:rPr>
                <w:rFonts w:ascii="Times New Roman"/>
                <w:sz w:val="16"/>
              </w:rPr>
            </w:pPr>
          </w:p>
        </w:tc>
      </w:tr>
    </w:tbl>
    <w:p w14:paraId="4145B930" w14:textId="0462F1C4" w:rsidR="001435A6" w:rsidRDefault="001435A6" w:rsidP="00A65BF6">
      <w:pPr>
        <w:pStyle w:val="BodyText"/>
        <w:rPr>
          <w:rFonts w:ascii="Arial Black" w:hAnsi="Arial Black"/>
          <w:color w:val="004A7A"/>
        </w:rPr>
      </w:pPr>
      <w:r>
        <w:rPr>
          <w:rFonts w:ascii="Arial Black" w:hAnsi="Arial Black"/>
          <w:color w:val="44546A" w:themeColor="text2"/>
        </w:rPr>
        <w:t xml:space="preserve">                                                                                                                                    </w:t>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58C24E53" w14:textId="77777777" w:rsidTr="00153C78">
        <w:trPr>
          <w:trHeight w:val="376"/>
        </w:trPr>
        <w:tc>
          <w:tcPr>
            <w:tcW w:w="5970" w:type="dxa"/>
            <w:shd w:val="clear" w:color="auto" w:fill="004A7A"/>
          </w:tcPr>
          <w:p w14:paraId="2ADE3E08" w14:textId="128DBBB8" w:rsidR="001435A6" w:rsidRDefault="001435A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t>Scotland v</w:t>
            </w:r>
            <w:r>
              <w:rPr>
                <w:rFonts w:ascii="Arial Black" w:hAnsi="Arial Black"/>
                <w:color w:val="FFFFFF"/>
                <w:sz w:val="20"/>
                <w:szCs w:val="20"/>
              </w:rPr>
              <w:t xml:space="preserve"> </w:t>
            </w:r>
            <w:r w:rsidR="00A65BF6">
              <w:rPr>
                <w:rFonts w:ascii="Arial Black" w:hAnsi="Arial Black"/>
                <w:color w:val="FFFFFF"/>
                <w:sz w:val="20"/>
                <w:szCs w:val="20"/>
              </w:rPr>
              <w:t>South Africa</w:t>
            </w:r>
          </w:p>
          <w:p w14:paraId="2AFE7959" w14:textId="4BCA6B47" w:rsidR="001435A6" w:rsidRDefault="001435A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 xml:space="preserve">Sat </w:t>
            </w:r>
            <w:r w:rsidR="00A65BF6">
              <w:rPr>
                <w:rFonts w:ascii="Arial" w:hAnsi="Arial" w:cs="Arial"/>
                <w:color w:val="FFFFFF"/>
                <w:sz w:val="18"/>
                <w:szCs w:val="18"/>
              </w:rPr>
              <w:t>13 November</w:t>
            </w:r>
            <w:r w:rsidR="00A65BF6" w:rsidRPr="00CD1452">
              <w:rPr>
                <w:rFonts w:ascii="Arial" w:hAnsi="Arial" w:cs="Arial"/>
                <w:color w:val="FFFFFF"/>
                <w:sz w:val="18"/>
                <w:szCs w:val="18"/>
              </w:rPr>
              <w:t xml:space="preserve"> 202</w:t>
            </w:r>
            <w:r w:rsidR="00A65BF6">
              <w:rPr>
                <w:rFonts w:ascii="Arial" w:hAnsi="Arial" w:cs="Arial"/>
                <w:color w:val="FFFFFF"/>
                <w:sz w:val="18"/>
                <w:szCs w:val="18"/>
              </w:rPr>
              <w:t>1</w:t>
            </w:r>
            <w:r>
              <w:rPr>
                <w:rFonts w:ascii="Arial" w:hAnsi="Arial" w:cs="Arial"/>
                <w:color w:val="FFFFFF"/>
                <w:sz w:val="18"/>
                <w:szCs w:val="18"/>
              </w:rPr>
              <w:t xml:space="preserve">, </w:t>
            </w:r>
            <w:r w:rsidRPr="00CD1452">
              <w:rPr>
                <w:rFonts w:ascii="Arial" w:hAnsi="Arial" w:cs="Arial"/>
                <w:color w:val="FFFFFF"/>
                <w:sz w:val="18"/>
                <w:szCs w:val="18"/>
              </w:rPr>
              <w:t>Kick Off TBC</w:t>
            </w:r>
          </w:p>
        </w:tc>
        <w:tc>
          <w:tcPr>
            <w:tcW w:w="1134" w:type="dxa"/>
            <w:shd w:val="clear" w:color="auto" w:fill="004A7A"/>
          </w:tcPr>
          <w:p w14:paraId="7F8206E5"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3A4F8EE8"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A1CBF"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7F9D8348"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5484E5E7" w14:textId="77777777" w:rsidTr="00153C78">
        <w:trPr>
          <w:trHeight w:val="376"/>
        </w:trPr>
        <w:tc>
          <w:tcPr>
            <w:tcW w:w="5970" w:type="dxa"/>
            <w:shd w:val="clear" w:color="auto" w:fill="E0E4EF"/>
          </w:tcPr>
          <w:p w14:paraId="3143B905"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0E1DB9C1" w14:textId="77777777" w:rsidR="001435A6" w:rsidRDefault="001435A6" w:rsidP="00153C78">
            <w:pPr>
              <w:pStyle w:val="TableParagraph"/>
              <w:jc w:val="center"/>
              <w:rPr>
                <w:rFonts w:ascii="Times New Roman"/>
                <w:sz w:val="16"/>
              </w:rPr>
            </w:pPr>
          </w:p>
        </w:tc>
        <w:tc>
          <w:tcPr>
            <w:tcW w:w="1275" w:type="dxa"/>
            <w:shd w:val="clear" w:color="auto" w:fill="E0E4EF"/>
          </w:tcPr>
          <w:p w14:paraId="256BD8C9" w14:textId="77777777" w:rsidR="001435A6" w:rsidRDefault="001435A6" w:rsidP="00153C78">
            <w:pPr>
              <w:pStyle w:val="TableParagraph"/>
              <w:jc w:val="center"/>
              <w:rPr>
                <w:rFonts w:ascii="Times New Roman"/>
                <w:sz w:val="16"/>
              </w:rPr>
            </w:pPr>
          </w:p>
        </w:tc>
        <w:tc>
          <w:tcPr>
            <w:tcW w:w="1276" w:type="dxa"/>
            <w:shd w:val="clear" w:color="auto" w:fill="E0E4EF"/>
          </w:tcPr>
          <w:p w14:paraId="35686F49" w14:textId="77777777" w:rsidR="001435A6" w:rsidRDefault="001435A6" w:rsidP="00153C78">
            <w:pPr>
              <w:pStyle w:val="TableParagraph"/>
              <w:jc w:val="center"/>
              <w:rPr>
                <w:rFonts w:ascii="Times New Roman"/>
                <w:sz w:val="16"/>
              </w:rPr>
            </w:pPr>
          </w:p>
        </w:tc>
        <w:tc>
          <w:tcPr>
            <w:tcW w:w="1134" w:type="dxa"/>
            <w:shd w:val="clear" w:color="auto" w:fill="E0E4EF"/>
          </w:tcPr>
          <w:p w14:paraId="02821C50" w14:textId="77777777" w:rsidR="001435A6" w:rsidRDefault="001435A6" w:rsidP="00153C78">
            <w:pPr>
              <w:pStyle w:val="TableParagraph"/>
              <w:jc w:val="center"/>
              <w:rPr>
                <w:rFonts w:ascii="Times New Roman"/>
                <w:sz w:val="16"/>
              </w:rPr>
            </w:pPr>
          </w:p>
        </w:tc>
      </w:tr>
    </w:tbl>
    <w:p w14:paraId="0974BBA5" w14:textId="77777777" w:rsidR="001435A6" w:rsidRDefault="001435A6" w:rsidP="001435A6">
      <w:pPr>
        <w:pStyle w:val="BodyText"/>
        <w:rPr>
          <w:rFonts w:ascii="Tecna"/>
          <w:sz w:val="23"/>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A65BF6" w14:paraId="420EACA8" w14:textId="77777777" w:rsidTr="00153C78">
        <w:trPr>
          <w:trHeight w:val="376"/>
        </w:trPr>
        <w:tc>
          <w:tcPr>
            <w:tcW w:w="5970" w:type="dxa"/>
            <w:shd w:val="clear" w:color="auto" w:fill="004A7A"/>
          </w:tcPr>
          <w:p w14:paraId="6BF0C52B" w14:textId="6F8DF8AD" w:rsidR="00A65BF6" w:rsidRDefault="00A65BF6" w:rsidP="00153C78">
            <w:pPr>
              <w:pStyle w:val="TableParagraph"/>
              <w:spacing w:before="58" w:line="220" w:lineRule="auto"/>
              <w:ind w:right="509"/>
              <w:jc w:val="right"/>
              <w:rPr>
                <w:rFonts w:ascii="Arial Black" w:hAnsi="Arial Black"/>
                <w:color w:val="FFFFFF"/>
                <w:sz w:val="20"/>
                <w:szCs w:val="20"/>
              </w:rPr>
            </w:pPr>
            <w:r w:rsidRPr="00CD1452">
              <w:rPr>
                <w:rFonts w:ascii="Arial Black" w:hAnsi="Arial Black"/>
                <w:color w:val="FFFFFF"/>
                <w:sz w:val="20"/>
                <w:szCs w:val="20"/>
              </w:rPr>
              <w:lastRenderedPageBreak/>
              <w:t>Scotland v</w:t>
            </w:r>
            <w:r>
              <w:rPr>
                <w:rFonts w:ascii="Arial Black" w:hAnsi="Arial Black"/>
                <w:color w:val="FFFFFF"/>
                <w:sz w:val="20"/>
                <w:szCs w:val="20"/>
              </w:rPr>
              <w:t xml:space="preserve"> Japan</w:t>
            </w:r>
          </w:p>
          <w:p w14:paraId="0EC8FA5C" w14:textId="712BEF43" w:rsidR="00A65BF6" w:rsidRDefault="00A65BF6" w:rsidP="00153C78">
            <w:pPr>
              <w:pStyle w:val="TableParagraph"/>
              <w:spacing w:before="58" w:line="220" w:lineRule="auto"/>
              <w:ind w:right="509"/>
              <w:jc w:val="right"/>
              <w:rPr>
                <w:rFonts w:ascii="Times New Roman"/>
                <w:sz w:val="16"/>
              </w:rPr>
            </w:pPr>
            <w:r w:rsidRPr="00CD1452">
              <w:rPr>
                <w:rFonts w:ascii="Arial" w:hAnsi="Arial" w:cs="Arial"/>
                <w:color w:val="FFFFFF"/>
                <w:sz w:val="18"/>
                <w:szCs w:val="18"/>
              </w:rPr>
              <w:t xml:space="preserve">Sat </w:t>
            </w:r>
            <w:r>
              <w:rPr>
                <w:rFonts w:ascii="Arial" w:hAnsi="Arial" w:cs="Arial"/>
                <w:color w:val="FFFFFF"/>
                <w:sz w:val="18"/>
                <w:szCs w:val="18"/>
              </w:rPr>
              <w:t>20 November</w:t>
            </w:r>
            <w:r w:rsidRPr="00CD1452">
              <w:rPr>
                <w:rFonts w:ascii="Arial" w:hAnsi="Arial" w:cs="Arial"/>
                <w:color w:val="FFFFFF"/>
                <w:sz w:val="18"/>
                <w:szCs w:val="18"/>
              </w:rPr>
              <w:t xml:space="preserve"> 202</w:t>
            </w:r>
            <w:r>
              <w:rPr>
                <w:rFonts w:ascii="Arial" w:hAnsi="Arial" w:cs="Arial"/>
                <w:color w:val="FFFFFF"/>
                <w:sz w:val="18"/>
                <w:szCs w:val="18"/>
              </w:rPr>
              <w:t xml:space="preserve">1, </w:t>
            </w:r>
            <w:r w:rsidRPr="00CD1452">
              <w:rPr>
                <w:rFonts w:ascii="Arial" w:hAnsi="Arial" w:cs="Arial"/>
                <w:color w:val="FFFFFF"/>
                <w:sz w:val="18"/>
                <w:szCs w:val="18"/>
              </w:rPr>
              <w:t>Kick Off TBC</w:t>
            </w:r>
          </w:p>
        </w:tc>
        <w:tc>
          <w:tcPr>
            <w:tcW w:w="1134" w:type="dxa"/>
            <w:shd w:val="clear" w:color="auto" w:fill="004A7A"/>
          </w:tcPr>
          <w:p w14:paraId="4F395916" w14:textId="77777777" w:rsidR="00A65BF6" w:rsidRDefault="00A65BF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661B8DA3" w14:textId="77777777" w:rsidR="00A65BF6" w:rsidRDefault="00A65BF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4A158E97" w14:textId="77777777" w:rsidR="00A65BF6" w:rsidRDefault="00A65BF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380C11AB" w14:textId="77777777" w:rsidR="00A65BF6" w:rsidRDefault="00A65BF6" w:rsidP="00153C78">
            <w:pPr>
              <w:pStyle w:val="TableParagraph"/>
              <w:jc w:val="center"/>
              <w:rPr>
                <w:rFonts w:ascii="Times New Roman"/>
                <w:sz w:val="16"/>
              </w:rPr>
            </w:pPr>
            <w:r>
              <w:rPr>
                <w:rFonts w:ascii="Arial Black" w:hAnsi="Arial Black"/>
                <w:color w:val="FFFFFF"/>
                <w:sz w:val="18"/>
              </w:rPr>
              <w:t>Bronze</w:t>
            </w:r>
          </w:p>
        </w:tc>
      </w:tr>
      <w:tr w:rsidR="00A65BF6" w14:paraId="56E04202" w14:textId="77777777" w:rsidTr="00153C78">
        <w:trPr>
          <w:trHeight w:val="376"/>
        </w:trPr>
        <w:tc>
          <w:tcPr>
            <w:tcW w:w="5970" w:type="dxa"/>
            <w:shd w:val="clear" w:color="auto" w:fill="E0E4EF"/>
          </w:tcPr>
          <w:p w14:paraId="48027336" w14:textId="77777777" w:rsidR="00A65BF6" w:rsidRDefault="00A65BF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210AB1B7" w14:textId="77777777" w:rsidR="00A65BF6" w:rsidRDefault="00A65BF6" w:rsidP="00153C78">
            <w:pPr>
              <w:pStyle w:val="TableParagraph"/>
              <w:jc w:val="center"/>
              <w:rPr>
                <w:rFonts w:ascii="Times New Roman"/>
                <w:sz w:val="16"/>
              </w:rPr>
            </w:pPr>
          </w:p>
        </w:tc>
        <w:tc>
          <w:tcPr>
            <w:tcW w:w="1275" w:type="dxa"/>
            <w:shd w:val="clear" w:color="auto" w:fill="E0E4EF"/>
          </w:tcPr>
          <w:p w14:paraId="32507DD1" w14:textId="77777777" w:rsidR="00A65BF6" w:rsidRDefault="00A65BF6" w:rsidP="00153C78">
            <w:pPr>
              <w:pStyle w:val="TableParagraph"/>
              <w:jc w:val="center"/>
              <w:rPr>
                <w:rFonts w:ascii="Times New Roman"/>
                <w:sz w:val="16"/>
              </w:rPr>
            </w:pPr>
          </w:p>
        </w:tc>
        <w:tc>
          <w:tcPr>
            <w:tcW w:w="1276" w:type="dxa"/>
            <w:shd w:val="clear" w:color="auto" w:fill="E0E4EF"/>
          </w:tcPr>
          <w:p w14:paraId="54F78794" w14:textId="77777777" w:rsidR="00A65BF6" w:rsidRDefault="00A65BF6" w:rsidP="00153C78">
            <w:pPr>
              <w:pStyle w:val="TableParagraph"/>
              <w:jc w:val="center"/>
              <w:rPr>
                <w:rFonts w:ascii="Times New Roman"/>
                <w:sz w:val="16"/>
              </w:rPr>
            </w:pPr>
          </w:p>
        </w:tc>
        <w:tc>
          <w:tcPr>
            <w:tcW w:w="1134" w:type="dxa"/>
            <w:shd w:val="clear" w:color="auto" w:fill="E0E4EF"/>
          </w:tcPr>
          <w:p w14:paraId="37190BA3" w14:textId="77777777" w:rsidR="00A65BF6" w:rsidRDefault="00A65BF6" w:rsidP="00153C78">
            <w:pPr>
              <w:pStyle w:val="TableParagraph"/>
              <w:jc w:val="center"/>
              <w:rPr>
                <w:rFonts w:ascii="Times New Roman"/>
                <w:sz w:val="16"/>
              </w:rPr>
            </w:pPr>
          </w:p>
        </w:tc>
      </w:tr>
    </w:tbl>
    <w:p w14:paraId="4865EEBD" w14:textId="127A5496" w:rsidR="001435A6" w:rsidRPr="001435A6" w:rsidRDefault="001435A6" w:rsidP="001435A6">
      <w:pPr>
        <w:pStyle w:val="BodyText"/>
        <w:spacing w:line="164" w:lineRule="exact"/>
        <w:rPr>
          <w:rFonts w:ascii="Tecna"/>
          <w:color w:val="8C378C"/>
          <w:sz w:val="18"/>
          <w:szCs w:val="18"/>
        </w:rPr>
        <w:sectPr w:rsidR="001435A6" w:rsidRPr="001435A6" w:rsidSect="001435A6">
          <w:headerReference w:type="even" r:id="rId10"/>
          <w:headerReference w:type="default" r:id="rId11"/>
          <w:footerReference w:type="even" r:id="rId12"/>
          <w:footerReference w:type="default" r:id="rId13"/>
          <w:headerReference w:type="first" r:id="rId14"/>
          <w:footerReference w:type="first" r:id="rId15"/>
          <w:pgSz w:w="11910" w:h="16840"/>
          <w:pgMar w:top="460" w:right="440" w:bottom="280" w:left="460" w:header="720" w:footer="720" w:gutter="0"/>
          <w:cols w:space="720"/>
        </w:sectPr>
      </w:pPr>
    </w:p>
    <w:p w14:paraId="5EC8C75C" w14:textId="06BD41EC" w:rsidR="001435A6" w:rsidRPr="001435A6" w:rsidRDefault="001435A6" w:rsidP="001435A6">
      <w:pPr>
        <w:pStyle w:val="BodyText"/>
        <w:rPr>
          <w:rFonts w:ascii="Tecna"/>
          <w:color w:val="2F5496" w:themeColor="accent1" w:themeShade="BF"/>
          <w:sz w:val="23"/>
        </w:rPr>
      </w:pPr>
      <w:r w:rsidRPr="00CD1452">
        <w:rPr>
          <w:rFonts w:ascii="Tecna"/>
          <w:noProof/>
          <w:sz w:val="18"/>
          <w:lang w:bidi="ar-SA"/>
        </w:rPr>
        <w:lastRenderedPageBreak/>
        <mc:AlternateContent>
          <mc:Choice Requires="wps">
            <w:drawing>
              <wp:anchor distT="45720" distB="45720" distL="114300" distR="114300" simplePos="0" relativeHeight="251660288" behindDoc="0" locked="0" layoutInCell="1" allowOverlap="1" wp14:anchorId="20DCB3C2" wp14:editId="1B236787">
                <wp:simplePos x="0" y="0"/>
                <wp:positionH relativeFrom="margin">
                  <wp:align>right</wp:align>
                </wp:positionH>
                <wp:positionV relativeFrom="paragraph">
                  <wp:posOffset>64770</wp:posOffset>
                </wp:positionV>
                <wp:extent cx="66916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19233C"/>
                        </a:solidFill>
                        <a:ln w="9525">
                          <a:noFill/>
                          <a:miter lim="800000"/>
                          <a:headEnd/>
                          <a:tailEnd/>
                        </a:ln>
                      </wps:spPr>
                      <wps:txbx>
                        <w:txbxContent>
                          <w:p w14:paraId="3689E6D0" w14:textId="77777777" w:rsidR="007657D5" w:rsidRPr="007657D5" w:rsidRDefault="007657D5" w:rsidP="007657D5">
                            <w:pPr>
                              <w:rPr>
                                <w:rFonts w:ascii="Arial Black" w:hAnsi="Arial Black" w:cs="Arial"/>
                                <w:sz w:val="20"/>
                                <w:szCs w:val="20"/>
                              </w:rPr>
                            </w:pPr>
                            <w:bookmarkStart w:id="2" w:name="_Hlk71739397"/>
                            <w:bookmarkStart w:id="3" w:name="_Hlk71739398"/>
                            <w:r w:rsidRPr="007657D5">
                              <w:rPr>
                                <w:rFonts w:ascii="Arial Black" w:hAnsi="Arial Black" w:cs="Arial"/>
                                <w:sz w:val="20"/>
                                <w:szCs w:val="20"/>
                              </w:rPr>
                              <w:t>Transactions Fees</w:t>
                            </w:r>
                          </w:p>
                          <w:p w14:paraId="63688384" w14:textId="77777777" w:rsidR="007657D5"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0B022003" w14:textId="1420FC90" w:rsidR="005E0C61"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DCB3C2" id="_x0000_t202" coordsize="21600,21600" o:spt="202" path="m,l,21600r21600,l21600,xe">
                <v:stroke joinstyle="miter"/>
                <v:path gradientshapeok="t" o:connecttype="rect"/>
              </v:shapetype>
              <v:shape id="Text Box 2" o:spid="_x0000_s1026" type="#_x0000_t202" style="position:absolute;margin-left:475.7pt;margin-top:5.1pt;width:526.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" fillcolor="#19233c" stroked="f">
                <v:textbox style="mso-fit-shape-to-text:t">
                  <w:txbxContent>
                    <w:p w14:paraId="3689E6D0" w14:textId="77777777" w:rsidR="007657D5" w:rsidRPr="007657D5" w:rsidRDefault="007657D5" w:rsidP="007657D5">
                      <w:pPr>
                        <w:rPr>
                          <w:rFonts w:ascii="Arial Black" w:hAnsi="Arial Black" w:cs="Arial"/>
                          <w:sz w:val="20"/>
                          <w:szCs w:val="20"/>
                        </w:rPr>
                      </w:pPr>
                      <w:bookmarkStart w:id="3" w:name="_Hlk71739397"/>
                      <w:bookmarkStart w:id="4" w:name="_Hlk71739398"/>
                      <w:r w:rsidRPr="007657D5">
                        <w:rPr>
                          <w:rFonts w:ascii="Arial Black" w:hAnsi="Arial Black" w:cs="Arial"/>
                          <w:sz w:val="20"/>
                          <w:szCs w:val="20"/>
                        </w:rPr>
                        <w:t>Transactions Fees</w:t>
                      </w:r>
                    </w:p>
                    <w:p w14:paraId="63688384" w14:textId="77777777" w:rsidR="007657D5"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You may notice booking changes being applied across the events industry. Scottish Rugby will apply a non-refundable booking fee per ticket to cover the overheads associated with the processing and issuing of tickets.</w:t>
                      </w:r>
                    </w:p>
                    <w:p w14:paraId="0B022003" w14:textId="1420FC90" w:rsidR="005E0C61" w:rsidRPr="007657D5" w:rsidRDefault="007657D5" w:rsidP="007657D5">
                      <w:pPr>
                        <w:rPr>
                          <w:rFonts w:asciiTheme="majorHAnsi" w:hAnsiTheme="majorHAnsi" w:cstheme="majorHAnsi"/>
                          <w:sz w:val="20"/>
                          <w:szCs w:val="20"/>
                        </w:rPr>
                      </w:pPr>
                      <w:r w:rsidRPr="007657D5">
                        <w:rPr>
                          <w:rFonts w:asciiTheme="majorHAnsi" w:hAnsiTheme="majorHAnsi" w:cstheme="majorHAnsi"/>
                          <w:sz w:val="20"/>
                          <w:szCs w:val="20"/>
                        </w:rPr>
                        <w:t>These fees will be added to your booking at the point of payment and will be £1.50 per ticket. Please see ‘Next Steps’ for further information relating to paying for your ticket order.</w:t>
                      </w:r>
                      <w:bookmarkEnd w:id="3"/>
                      <w:bookmarkEnd w:id="4"/>
                    </w:p>
                  </w:txbxContent>
                </v:textbox>
                <w10:wrap type="square" anchorx="margin"/>
              </v:shape>
            </w:pict>
          </mc:Fallback>
        </mc:AlternateContent>
      </w:r>
    </w:p>
    <w:p w14:paraId="2B2DCE61" w14:textId="04B2F5BC" w:rsidR="001435A6" w:rsidRPr="001435A6" w:rsidRDefault="001435A6" w:rsidP="001435A6">
      <w:pPr>
        <w:pStyle w:val="BodyText"/>
        <w:rPr>
          <w:rFonts w:ascii="Arial Black" w:hAnsi="Arial Black"/>
          <w:color w:val="2F5496" w:themeColor="accent1" w:themeShade="BF"/>
          <w:sz w:val="24"/>
          <w:szCs w:val="24"/>
        </w:rPr>
      </w:pPr>
      <w:r w:rsidRPr="001435A6">
        <w:rPr>
          <w:rFonts w:ascii="Arial Black" w:hAnsi="Arial Black"/>
          <w:color w:val="2F5496" w:themeColor="accent1" w:themeShade="BF"/>
          <w:sz w:val="24"/>
          <w:szCs w:val="24"/>
        </w:rPr>
        <w:t>Next Steps</w:t>
      </w:r>
    </w:p>
    <w:p w14:paraId="36132081" w14:textId="77777777" w:rsidR="001435A6" w:rsidRPr="00177210" w:rsidRDefault="001435A6" w:rsidP="001435A6">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1: </w:t>
      </w:r>
      <w:r w:rsidRPr="00E67732">
        <w:rPr>
          <w:rFonts w:asciiTheme="minorHAnsi" w:hAnsiTheme="minorHAnsi" w:cstheme="minorHAnsi"/>
          <w:color w:val="2F5496" w:themeColor="accent1" w:themeShade="BF"/>
          <w:sz w:val="20"/>
          <w:szCs w:val="20"/>
        </w:rPr>
        <w:t>Please return this completed form to your Club Ticket Secretary by the deadlines communicated.</w:t>
      </w:r>
      <w:r w:rsidRPr="00177210">
        <w:rPr>
          <w:rFonts w:asciiTheme="minorHAnsi" w:hAnsiTheme="minorHAnsi" w:cstheme="minorHAnsi"/>
          <w:color w:val="2F5496" w:themeColor="accent1" w:themeShade="BF"/>
          <w:sz w:val="20"/>
          <w:szCs w:val="20"/>
        </w:rPr>
        <w:t xml:space="preserve"> </w:t>
      </w:r>
    </w:p>
    <w:p w14:paraId="7E505D4E" w14:textId="1D5B4E10" w:rsidR="005E0C61" w:rsidRDefault="001435A6" w:rsidP="00177210">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2: </w:t>
      </w:r>
      <w:r w:rsidRPr="00E67732">
        <w:rPr>
          <w:rFonts w:asciiTheme="minorHAnsi" w:hAnsiTheme="minorHAnsi" w:cstheme="minorHAnsi"/>
          <w:color w:val="2F5496" w:themeColor="accent1" w:themeShade="BF"/>
          <w:sz w:val="20"/>
          <w:szCs w:val="20"/>
        </w:rPr>
        <w:t>Your Club Ticket Secretary will</w:t>
      </w:r>
      <w:r w:rsidR="005E0C61">
        <w:rPr>
          <w:rFonts w:asciiTheme="minorHAnsi" w:hAnsiTheme="minorHAnsi" w:cstheme="minorHAnsi"/>
          <w:color w:val="2F5496" w:themeColor="accent1" w:themeShade="BF"/>
          <w:sz w:val="20"/>
          <w:szCs w:val="20"/>
        </w:rPr>
        <w:t xml:space="preserve"> allocate your ticket using our new</w:t>
      </w:r>
      <w:r w:rsidR="005E0C61" w:rsidRPr="005E0C61">
        <w:rPr>
          <w:rFonts w:asciiTheme="minorHAnsi" w:hAnsiTheme="minorHAnsi" w:cstheme="minorHAnsi"/>
          <w:color w:val="2F5496" w:themeColor="accent1" w:themeShade="BF"/>
          <w:sz w:val="20"/>
          <w:szCs w:val="20"/>
        </w:rPr>
        <w:t xml:space="preserve"> </w:t>
      </w:r>
      <w:r w:rsidR="005E0C61" w:rsidRPr="00E67732">
        <w:rPr>
          <w:rFonts w:asciiTheme="minorHAnsi" w:hAnsiTheme="minorHAnsi" w:cstheme="minorHAnsi"/>
          <w:color w:val="2F5496" w:themeColor="accent1" w:themeShade="BF"/>
          <w:sz w:val="20"/>
          <w:szCs w:val="20"/>
        </w:rPr>
        <w:t>club ticket allocation portal.</w:t>
      </w:r>
      <w:r w:rsidR="005E0C61">
        <w:rPr>
          <w:rFonts w:asciiTheme="minorHAnsi" w:hAnsiTheme="minorHAnsi" w:cstheme="minorHAnsi"/>
          <w:color w:val="2F5496" w:themeColor="accent1" w:themeShade="BF"/>
          <w:sz w:val="20"/>
          <w:szCs w:val="20"/>
        </w:rPr>
        <w:t xml:space="preserve"> </w:t>
      </w:r>
    </w:p>
    <w:p w14:paraId="2C656E33" w14:textId="0390613F" w:rsidR="001435A6" w:rsidRPr="001435A6" w:rsidRDefault="001435A6" w:rsidP="005E0C61">
      <w:pPr>
        <w:pStyle w:val="Heading1"/>
        <w:spacing w:before="89" w:line="220" w:lineRule="auto"/>
        <w:ind w:right="354"/>
        <w:jc w:val="left"/>
        <w:rPr>
          <w:rFonts w:ascii="Arial" w:hAnsi="Arial" w:cs="Arial"/>
          <w:color w:val="2F5496" w:themeColor="accent1" w:themeShade="BF"/>
          <w:sz w:val="20"/>
          <w:szCs w:val="20"/>
        </w:rPr>
      </w:pPr>
      <w:r w:rsidRPr="001435A6">
        <w:rPr>
          <w:rFonts w:ascii="Arial Black" w:hAnsi="Arial Black"/>
          <w:color w:val="2F5496" w:themeColor="accent1" w:themeShade="BF"/>
          <w:sz w:val="20"/>
          <w:szCs w:val="20"/>
        </w:rPr>
        <w:t xml:space="preserve">Step 3: </w:t>
      </w:r>
      <w:r w:rsidR="005E0C61">
        <w:rPr>
          <w:rFonts w:asciiTheme="minorHAnsi" w:hAnsiTheme="minorHAnsi" w:cstheme="minorHAnsi"/>
          <w:color w:val="2F5496" w:themeColor="accent1" w:themeShade="BF"/>
          <w:sz w:val="20"/>
          <w:szCs w:val="20"/>
        </w:rPr>
        <w:t xml:space="preserve">You will receive an email notification inviting you to make payment for your order. Once logged into your ticketing account </w:t>
      </w:r>
      <w:r w:rsidRPr="00E67732">
        <w:rPr>
          <w:rFonts w:asciiTheme="minorHAnsi" w:hAnsiTheme="minorHAnsi" w:cstheme="minorHAnsi"/>
          <w:color w:val="2F5496" w:themeColor="accent1" w:themeShade="BF"/>
          <w:sz w:val="20"/>
          <w:szCs w:val="20"/>
        </w:rPr>
        <w:t xml:space="preserve">you can </w:t>
      </w:r>
      <w:r w:rsidR="005E0C61">
        <w:rPr>
          <w:rFonts w:asciiTheme="minorHAnsi" w:hAnsiTheme="minorHAnsi" w:cstheme="minorHAnsi"/>
          <w:color w:val="2F5496" w:themeColor="accent1" w:themeShade="BF"/>
          <w:sz w:val="20"/>
          <w:szCs w:val="20"/>
        </w:rPr>
        <w:t xml:space="preserve">add these tickets to your basket and </w:t>
      </w:r>
      <w:r w:rsidRPr="00E67732">
        <w:rPr>
          <w:rFonts w:asciiTheme="minorHAnsi" w:hAnsiTheme="minorHAnsi" w:cstheme="minorHAnsi"/>
          <w:color w:val="2F5496" w:themeColor="accent1" w:themeShade="BF"/>
          <w:sz w:val="20"/>
          <w:szCs w:val="20"/>
        </w:rPr>
        <w:t xml:space="preserve">select whether your tickets are Adult, </w:t>
      </w:r>
      <w:r w:rsidR="00B8031D" w:rsidRPr="00E67732">
        <w:rPr>
          <w:rFonts w:asciiTheme="minorHAnsi" w:hAnsiTheme="minorHAnsi" w:cstheme="minorHAnsi"/>
          <w:color w:val="2F5496" w:themeColor="accent1" w:themeShade="BF"/>
          <w:sz w:val="20"/>
          <w:szCs w:val="20"/>
        </w:rPr>
        <w:t>under</w:t>
      </w:r>
      <w:r w:rsidRPr="00E67732">
        <w:rPr>
          <w:rFonts w:asciiTheme="minorHAnsi" w:hAnsiTheme="minorHAnsi" w:cstheme="minorHAnsi"/>
          <w:color w:val="2F5496" w:themeColor="accent1" w:themeShade="BF"/>
          <w:sz w:val="20"/>
          <w:szCs w:val="20"/>
        </w:rPr>
        <w:t xml:space="preserve"> 18 or </w:t>
      </w:r>
      <w:r w:rsidR="00E50E58">
        <w:rPr>
          <w:rFonts w:asciiTheme="minorHAnsi" w:hAnsiTheme="minorHAnsi" w:cstheme="minorHAnsi"/>
          <w:color w:val="2F5496" w:themeColor="accent1" w:themeShade="BF"/>
          <w:sz w:val="20"/>
          <w:szCs w:val="20"/>
        </w:rPr>
        <w:t>S</w:t>
      </w:r>
      <w:r w:rsidRPr="00E67732">
        <w:rPr>
          <w:rFonts w:asciiTheme="minorHAnsi" w:hAnsiTheme="minorHAnsi" w:cstheme="minorHAnsi"/>
          <w:color w:val="2F5496" w:themeColor="accent1" w:themeShade="BF"/>
          <w:sz w:val="20"/>
          <w:szCs w:val="20"/>
        </w:rPr>
        <w:t>tudent</w:t>
      </w:r>
      <w:r w:rsidR="00B8031D">
        <w:rPr>
          <w:rFonts w:asciiTheme="minorHAnsi" w:hAnsiTheme="minorHAnsi" w:cstheme="minorHAnsi"/>
          <w:color w:val="2F5496" w:themeColor="accent1" w:themeShade="BF"/>
          <w:sz w:val="20"/>
          <w:szCs w:val="20"/>
        </w:rPr>
        <w:t xml:space="preserve"> (if categories are available)</w:t>
      </w:r>
      <w:r w:rsidR="00B8031D" w:rsidRPr="00E67732">
        <w:rPr>
          <w:rFonts w:asciiTheme="minorHAnsi" w:hAnsiTheme="minorHAnsi" w:cstheme="minorHAnsi"/>
          <w:color w:val="2F5496" w:themeColor="accent1" w:themeShade="BF"/>
          <w:sz w:val="20"/>
          <w:szCs w:val="20"/>
        </w:rPr>
        <w:t>.</w:t>
      </w:r>
    </w:p>
    <w:p w14:paraId="4A41605C" w14:textId="3DF29501" w:rsidR="001435A6" w:rsidRPr="00E67732" w:rsidRDefault="001435A6" w:rsidP="001435A6">
      <w:pPr>
        <w:pStyle w:val="Heading1"/>
        <w:spacing w:before="89" w:line="220" w:lineRule="auto"/>
        <w:ind w:right="354"/>
        <w:jc w:val="left"/>
        <w:rPr>
          <w:rFonts w:asciiTheme="minorHAnsi" w:hAnsiTheme="minorHAnsi" w:cstheme="minorHAnsi"/>
          <w:color w:val="2F5496" w:themeColor="accent1" w:themeShade="BF"/>
          <w:sz w:val="20"/>
          <w:szCs w:val="20"/>
        </w:rPr>
      </w:pPr>
      <w:r w:rsidRPr="001435A6">
        <w:rPr>
          <w:rFonts w:ascii="Arial Black" w:hAnsi="Arial Black"/>
          <w:color w:val="2F5496" w:themeColor="accent1" w:themeShade="BF"/>
          <w:sz w:val="20"/>
          <w:szCs w:val="20"/>
        </w:rPr>
        <w:t xml:space="preserve">Step 4: </w:t>
      </w:r>
      <w:r w:rsidRPr="00E67732">
        <w:rPr>
          <w:rFonts w:asciiTheme="minorHAnsi" w:hAnsiTheme="minorHAnsi" w:cstheme="minorHAnsi"/>
          <w:color w:val="2F5496" w:themeColor="accent1" w:themeShade="BF"/>
          <w:sz w:val="20"/>
          <w:szCs w:val="20"/>
        </w:rPr>
        <w:t>On completion of payment, you will receive your match tickets via email automatically.</w:t>
      </w:r>
      <w:r w:rsidR="00B8031D">
        <w:rPr>
          <w:rFonts w:asciiTheme="minorHAnsi" w:hAnsiTheme="minorHAnsi" w:cstheme="minorHAnsi"/>
          <w:color w:val="2F5496" w:themeColor="accent1" w:themeShade="BF"/>
          <w:sz w:val="20"/>
          <w:szCs w:val="20"/>
        </w:rPr>
        <w:t xml:space="preserve">  If for some reason you don’t receive your email with your match tickets, contact </w:t>
      </w:r>
      <w:hyperlink r:id="rId16" w:history="1">
        <w:r w:rsidR="00B8031D" w:rsidRPr="00BC2E9E">
          <w:rPr>
            <w:rStyle w:val="Hyperlink"/>
            <w:rFonts w:asciiTheme="minorHAnsi" w:hAnsiTheme="minorHAnsi" w:cstheme="minorHAnsi"/>
            <w:sz w:val="20"/>
            <w:szCs w:val="20"/>
          </w:rPr>
          <w:t>ticket.centre@sru.org.uk</w:t>
        </w:r>
      </w:hyperlink>
    </w:p>
    <w:p w14:paraId="491A8E5A" w14:textId="77777777" w:rsidR="001435A6" w:rsidRPr="00F1286C" w:rsidRDefault="001435A6" w:rsidP="001435A6">
      <w:pPr>
        <w:pStyle w:val="Heading1"/>
        <w:spacing w:before="89" w:line="220" w:lineRule="auto"/>
        <w:ind w:right="354"/>
        <w:jc w:val="left"/>
        <w:rPr>
          <w:rFonts w:ascii="Arial Black" w:hAnsi="Arial Black"/>
          <w:b/>
          <w:bCs/>
          <w:color w:val="8C378C"/>
        </w:rPr>
      </w:pPr>
    </w:p>
    <w:p w14:paraId="1AD3DFE0" w14:textId="77777777" w:rsidR="001435A6" w:rsidRPr="00F1286C" w:rsidRDefault="001435A6" w:rsidP="001435A6">
      <w:pPr>
        <w:pStyle w:val="Heading1"/>
        <w:spacing w:before="89" w:line="220" w:lineRule="auto"/>
        <w:ind w:right="354"/>
        <w:jc w:val="left"/>
        <w:rPr>
          <w:rFonts w:ascii="Arial Black" w:hAnsi="Arial Black"/>
          <w:b/>
          <w:bCs/>
          <w:color w:val="004982"/>
        </w:rPr>
      </w:pPr>
      <w:bookmarkStart w:id="4" w:name="_Hlk71892721"/>
      <w:r w:rsidRPr="00F1286C">
        <w:rPr>
          <w:rFonts w:ascii="Arial Black" w:hAnsi="Arial Black"/>
          <w:b/>
          <w:bCs/>
          <w:color w:val="8C378C"/>
        </w:rPr>
        <w:t>Full instructions on how to complete payment for your transaction can be found here</w:t>
      </w:r>
      <w:r>
        <w:rPr>
          <w:rFonts w:ascii="Arial Black" w:hAnsi="Arial Black"/>
          <w:b/>
          <w:bCs/>
          <w:color w:val="8C378C"/>
        </w:rPr>
        <w:t xml:space="preserve"> (from July 2021)</w:t>
      </w:r>
      <w:r w:rsidRPr="00F1286C">
        <w:rPr>
          <w:rFonts w:ascii="Arial Black" w:hAnsi="Arial Black"/>
          <w:b/>
          <w:bCs/>
          <w:color w:val="8C378C"/>
        </w:rPr>
        <w:t xml:space="preserve">: </w:t>
      </w:r>
      <w:hyperlink r:id="rId17" w:history="1">
        <w:r w:rsidRPr="00F1286C">
          <w:rPr>
            <w:rStyle w:val="Hyperlink"/>
            <w:rFonts w:ascii="Arial Black" w:hAnsi="Arial Black"/>
            <w:b/>
            <w:bCs/>
            <w:color w:val="004982"/>
          </w:rPr>
          <w:t>https://ask.scottishrugby.org/hc/en-gb/articles/360021489579-Club-Tickets-Member-Instructions</w:t>
        </w:r>
      </w:hyperlink>
    </w:p>
    <w:p w14:paraId="4D404B4C" w14:textId="77777777" w:rsidR="001435A6" w:rsidRDefault="001435A6" w:rsidP="001435A6">
      <w:pPr>
        <w:pStyle w:val="Heading1"/>
        <w:spacing w:before="89" w:line="220" w:lineRule="auto"/>
        <w:ind w:right="354"/>
        <w:jc w:val="left"/>
      </w:pPr>
    </w:p>
    <w:p w14:paraId="369581EB" w14:textId="77777777" w:rsidR="001435A6" w:rsidRDefault="001435A6" w:rsidP="001435A6">
      <w:pPr>
        <w:pStyle w:val="BodyText"/>
        <w:spacing w:before="6"/>
        <w:rPr>
          <w:sz w:val="20"/>
        </w:rPr>
      </w:pPr>
    </w:p>
    <w:p w14:paraId="20A5F003" w14:textId="77777777" w:rsidR="001435A6" w:rsidRPr="0016608F" w:rsidRDefault="001435A6" w:rsidP="001435A6">
      <w:pPr>
        <w:pStyle w:val="Heading1"/>
        <w:rPr>
          <w:rFonts w:ascii="Arial Black" w:hAnsi="Arial Black"/>
          <w:b/>
          <w:bCs/>
          <w:color w:val="8C378C"/>
        </w:rPr>
      </w:pPr>
      <w:r w:rsidRPr="0016608F">
        <w:rPr>
          <w:rFonts w:ascii="Arial Black" w:hAnsi="Arial Black"/>
          <w:b/>
          <w:bCs/>
          <w:color w:val="8C378C"/>
        </w:rPr>
        <w:t>Ticketing Terms &amp; Conditions</w:t>
      </w:r>
    </w:p>
    <w:p w14:paraId="5D2908CD" w14:textId="775E1EF6" w:rsidR="00177210" w:rsidRDefault="001435A6" w:rsidP="00177210">
      <w:pPr>
        <w:pStyle w:val="BodyText"/>
        <w:spacing w:before="139"/>
        <w:ind w:left="106" w:right="237"/>
        <w:jc w:val="both"/>
        <w:rPr>
          <w:rFonts w:asciiTheme="minorHAnsi" w:hAnsiTheme="minorHAnsi" w:cstheme="minorHAnsi"/>
          <w:sz w:val="20"/>
          <w:szCs w:val="20"/>
        </w:rPr>
      </w:pPr>
      <w:r w:rsidRPr="00E67732">
        <w:rPr>
          <w:rFonts w:asciiTheme="minorHAnsi" w:hAnsiTheme="minorHAnsi" w:cstheme="minorHAnsi"/>
          <w:color w:val="2F5496" w:themeColor="accent1" w:themeShade="BF"/>
          <w:sz w:val="20"/>
          <w:szCs w:val="20"/>
        </w:rPr>
        <w:t xml:space="preserve">The application, allocation, purchase, use, sale or transfer of tickets to Scotland’s home international rugby fixtures is subject to Scottish Rugby’s Ticketing Terms &amp; Conditions which are available </w:t>
      </w:r>
      <w:r w:rsidRPr="00E50E58">
        <w:rPr>
          <w:rFonts w:asciiTheme="minorHAnsi" w:hAnsiTheme="minorHAnsi" w:cstheme="minorHAnsi"/>
          <w:color w:val="2F5496" w:themeColor="accent1" w:themeShade="BF"/>
          <w:sz w:val="20"/>
          <w:szCs w:val="20"/>
        </w:rPr>
        <w:t>at</w:t>
      </w:r>
      <w:r w:rsidR="006D10CB">
        <w:rPr>
          <w:rFonts w:asciiTheme="minorHAnsi" w:hAnsiTheme="minorHAnsi" w:cstheme="minorHAnsi"/>
          <w:sz w:val="20"/>
          <w:szCs w:val="20"/>
        </w:rPr>
        <w:t xml:space="preserve"> </w:t>
      </w:r>
      <w:hyperlink r:id="rId18" w:history="1">
        <w:r w:rsidR="006D10CB" w:rsidRPr="00BB15F0">
          <w:rPr>
            <w:rStyle w:val="Hyperlink"/>
            <w:rFonts w:asciiTheme="minorHAnsi" w:hAnsiTheme="minorHAnsi" w:cstheme="minorHAnsi"/>
            <w:sz w:val="20"/>
            <w:szCs w:val="20"/>
          </w:rPr>
          <w:t>https://www.scottishrugby.org/tickets-and-events/tickets-terms-and-conditions</w:t>
        </w:r>
      </w:hyperlink>
    </w:p>
    <w:p w14:paraId="17DE60A7" w14:textId="6F02E571" w:rsidR="001435A6" w:rsidRPr="00E67732" w:rsidRDefault="001435A6" w:rsidP="00177210">
      <w:pPr>
        <w:pStyle w:val="BodyText"/>
        <w:spacing w:before="139"/>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using or purchasing tickets through the Scottish Rugby Club Ticket application process you hereby confirm that you have read and understood Scottish Rugby’s Ticketing Terms &amp; Conditions and agree to be bound by them.</w:t>
      </w:r>
    </w:p>
    <w:p w14:paraId="492E9785" w14:textId="77777777" w:rsidR="001435A6" w:rsidRPr="00E67732" w:rsidRDefault="001435A6" w:rsidP="001435A6">
      <w:pPr>
        <w:pStyle w:val="BodyText"/>
        <w:spacing w:before="157"/>
        <w:ind w:left="106" w:right="237"/>
        <w:jc w:val="both"/>
        <w:rPr>
          <w:rFonts w:asciiTheme="minorHAnsi" w:hAnsiTheme="minorHAnsi" w:cstheme="minorHAnsi"/>
          <w:color w:val="004982"/>
          <w:sz w:val="20"/>
          <w:szCs w:val="20"/>
        </w:rPr>
      </w:pPr>
      <w:r w:rsidRPr="00E67732">
        <w:rPr>
          <w:rFonts w:asciiTheme="minorHAnsi" w:hAnsiTheme="minorHAnsi" w:cstheme="minorHAnsi"/>
          <w:color w:val="2F5496" w:themeColor="accent1" w:themeShade="BF"/>
          <w:sz w:val="20"/>
          <w:szCs w:val="20"/>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E67732">
        <w:rPr>
          <w:rFonts w:asciiTheme="minorHAnsi" w:hAnsiTheme="minorHAnsi" w:cstheme="minorHAnsi"/>
          <w:color w:val="004982"/>
          <w:sz w:val="20"/>
          <w:szCs w:val="20"/>
        </w:rPr>
        <w:t>.</w:t>
      </w:r>
    </w:p>
    <w:p w14:paraId="1B77B3A4" w14:textId="77777777" w:rsidR="001435A6" w:rsidRDefault="001435A6" w:rsidP="001435A6">
      <w:pPr>
        <w:pStyle w:val="BodyText"/>
        <w:rPr>
          <w:sz w:val="20"/>
        </w:rPr>
      </w:pPr>
    </w:p>
    <w:p w14:paraId="5A336AC0" w14:textId="77777777" w:rsidR="001435A6" w:rsidRDefault="001435A6" w:rsidP="001435A6">
      <w:pPr>
        <w:pStyle w:val="BodyText"/>
        <w:rPr>
          <w:sz w:val="20"/>
        </w:rPr>
      </w:pPr>
    </w:p>
    <w:p w14:paraId="01932F3B" w14:textId="77777777" w:rsidR="001435A6" w:rsidRPr="0016608F" w:rsidRDefault="001435A6" w:rsidP="001435A6">
      <w:pPr>
        <w:pStyle w:val="Heading1"/>
        <w:rPr>
          <w:rFonts w:ascii="Arial Black" w:hAnsi="Arial Black"/>
        </w:rPr>
      </w:pPr>
      <w:r w:rsidRPr="0016608F">
        <w:rPr>
          <w:rFonts w:ascii="Arial Black" w:hAnsi="Arial Black"/>
          <w:color w:val="8C378C"/>
        </w:rPr>
        <w:t>Personal Information</w:t>
      </w:r>
    </w:p>
    <w:p w14:paraId="068797FE" w14:textId="77777777" w:rsidR="001435A6" w:rsidRPr="00E67732" w:rsidRDefault="001435A6" w:rsidP="001435A6">
      <w:pPr>
        <w:pStyle w:val="BodyText"/>
        <w:spacing w:before="139" w:line="292" w:lineRule="auto"/>
        <w:ind w:left="106" w:right="237"/>
        <w:jc w:val="both"/>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By applying for, purchasing and/or using a ticket, you confirm that any personal information you provide is accurate and up to date and you</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agree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that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Scottish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Rugby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Union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Limited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will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collect</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and</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process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your</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personal</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information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in</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accordance</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with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its</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Privacy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Policy</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which</w:t>
      </w:r>
      <w:r w:rsidRPr="00E67732">
        <w:rPr>
          <w:rFonts w:asciiTheme="minorHAnsi" w:hAnsiTheme="minorHAnsi" w:cstheme="minorHAnsi"/>
          <w:color w:val="2F5496" w:themeColor="accent1" w:themeShade="BF"/>
          <w:spacing w:val="-5"/>
          <w:sz w:val="20"/>
          <w:szCs w:val="20"/>
        </w:rPr>
        <w:t xml:space="preserve"> </w:t>
      </w:r>
      <w:r w:rsidRPr="00E67732">
        <w:rPr>
          <w:rFonts w:asciiTheme="minorHAnsi" w:hAnsiTheme="minorHAnsi" w:cstheme="minorHAnsi"/>
          <w:color w:val="2F5496" w:themeColor="accent1" w:themeShade="BF"/>
          <w:sz w:val="20"/>
          <w:szCs w:val="20"/>
        </w:rPr>
        <w:t>is available at</w:t>
      </w:r>
      <w:r w:rsidRPr="00E67732">
        <w:rPr>
          <w:rFonts w:asciiTheme="minorHAnsi" w:hAnsiTheme="minorHAnsi" w:cstheme="minorHAnsi"/>
          <w:color w:val="2F5496" w:themeColor="accent1" w:themeShade="BF"/>
          <w:spacing w:val="-2"/>
          <w:sz w:val="20"/>
          <w:szCs w:val="20"/>
        </w:rPr>
        <w:t xml:space="preserve"> </w:t>
      </w:r>
      <w:hyperlink r:id="rId19">
        <w:r w:rsidRPr="00E67732">
          <w:rPr>
            <w:rFonts w:asciiTheme="minorHAnsi" w:hAnsiTheme="minorHAnsi" w:cstheme="minorHAnsi"/>
            <w:color w:val="2F5496" w:themeColor="accent1" w:themeShade="BF"/>
            <w:sz w:val="20"/>
            <w:szCs w:val="20"/>
            <w:u w:val="single" w:color="325D95"/>
          </w:rPr>
          <w:t>www.scottishrugby.org/privacy-policy</w:t>
        </w:r>
      </w:hyperlink>
    </w:p>
    <w:p w14:paraId="1ADEAF89" w14:textId="77777777" w:rsidR="001435A6" w:rsidRPr="00177210" w:rsidRDefault="001435A6" w:rsidP="001435A6">
      <w:pPr>
        <w:pStyle w:val="BodyText"/>
        <w:rPr>
          <w:rFonts w:asciiTheme="minorHAnsi" w:hAnsiTheme="minorHAnsi" w:cstheme="minorHAnsi"/>
          <w:color w:val="2F5496" w:themeColor="accent1" w:themeShade="BF"/>
          <w:sz w:val="20"/>
        </w:rPr>
      </w:pPr>
    </w:p>
    <w:p w14:paraId="6C00EBF3" w14:textId="77777777" w:rsidR="001435A6" w:rsidRDefault="001435A6" w:rsidP="001435A6">
      <w:pPr>
        <w:pStyle w:val="BodyText"/>
        <w:rPr>
          <w:sz w:val="20"/>
        </w:rPr>
      </w:pPr>
    </w:p>
    <w:p w14:paraId="7A68A746" w14:textId="77777777" w:rsidR="001435A6" w:rsidRPr="0016608F" w:rsidRDefault="001435A6" w:rsidP="001435A6">
      <w:pPr>
        <w:pStyle w:val="Heading1"/>
        <w:spacing w:before="155"/>
        <w:rPr>
          <w:rFonts w:ascii="Arial Black" w:hAnsi="Arial Black"/>
          <w:color w:val="8C378C"/>
        </w:rPr>
      </w:pPr>
      <w:r w:rsidRPr="0016608F">
        <w:rPr>
          <w:rFonts w:ascii="Arial Black" w:hAnsi="Arial Black"/>
          <w:color w:val="8C378C"/>
        </w:rPr>
        <w:t>Declaration</w:t>
      </w:r>
    </w:p>
    <w:p w14:paraId="1BE61082" w14:textId="3987EBFE" w:rsidR="001435A6" w:rsidRPr="00E67732" w:rsidRDefault="001435A6" w:rsidP="00E67732">
      <w:pPr>
        <w:pStyle w:val="BodyText"/>
        <w:spacing w:before="91"/>
        <w:ind w:left="106" w:right="237"/>
        <w:rPr>
          <w:rFonts w:asciiTheme="minorHAnsi" w:hAnsiTheme="minorHAnsi" w:cstheme="minorHAnsi"/>
          <w:color w:val="2F5496" w:themeColor="accent1" w:themeShade="BF"/>
          <w:sz w:val="20"/>
          <w:szCs w:val="20"/>
        </w:rPr>
      </w:pPr>
      <w:r w:rsidRPr="00E67732">
        <w:rPr>
          <w:rFonts w:asciiTheme="minorHAnsi" w:hAnsiTheme="minorHAnsi" w:cstheme="minorHAnsi"/>
          <w:color w:val="2F5496" w:themeColor="accent1" w:themeShade="BF"/>
          <w:sz w:val="20"/>
          <w:szCs w:val="20"/>
        </w:rPr>
        <w:t>I confirm that I have read and accept Scottish Rugby’s Ticketing Terms &amp; Conditions and that the information I have provided is accurate and up to date.</w:t>
      </w:r>
    </w:p>
    <w:p w14:paraId="0CAD41C8" w14:textId="77777777" w:rsidR="001435A6" w:rsidRPr="0016608F" w:rsidRDefault="001435A6" w:rsidP="001435A6">
      <w:pPr>
        <w:pStyle w:val="BodyText"/>
        <w:spacing w:before="91"/>
        <w:ind w:left="106" w:right="237"/>
        <w:jc w:val="both"/>
        <w:rPr>
          <w:rFonts w:asciiTheme="minorHAnsi" w:hAnsiTheme="minorHAnsi" w:cs="Arial"/>
          <w:color w:val="004982"/>
          <w:sz w:val="18"/>
          <w:szCs w:val="18"/>
        </w:rPr>
      </w:pPr>
    </w:p>
    <w:tbl>
      <w:tblPr>
        <w:tblW w:w="10789"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84"/>
        <w:gridCol w:w="4253"/>
        <w:gridCol w:w="1417"/>
        <w:gridCol w:w="2835"/>
      </w:tblGrid>
      <w:tr w:rsidR="001435A6" w14:paraId="2FEC9243" w14:textId="77777777" w:rsidTr="001435A6">
        <w:trPr>
          <w:trHeight w:val="376"/>
        </w:trPr>
        <w:tc>
          <w:tcPr>
            <w:tcW w:w="2284" w:type="dxa"/>
            <w:shd w:val="clear" w:color="auto" w:fill="004A7A"/>
          </w:tcPr>
          <w:p w14:paraId="463B62CE" w14:textId="3897AB96" w:rsidR="001435A6" w:rsidRDefault="001435A6" w:rsidP="001435A6">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8505" w:type="dxa"/>
            <w:gridSpan w:val="3"/>
            <w:shd w:val="clear" w:color="auto" w:fill="E0E4EF"/>
          </w:tcPr>
          <w:p w14:paraId="4F19E82B" w14:textId="02F158ED" w:rsidR="001435A6" w:rsidRDefault="001435A6" w:rsidP="001435A6">
            <w:pPr>
              <w:pStyle w:val="TableParagraph"/>
              <w:rPr>
                <w:rFonts w:ascii="Arial Black" w:hAnsi="Arial Black"/>
                <w:color w:val="FFFFFF"/>
                <w:sz w:val="18"/>
              </w:rPr>
            </w:pPr>
          </w:p>
        </w:tc>
      </w:tr>
      <w:tr w:rsidR="001435A6" w14:paraId="60895F8A" w14:textId="77777777" w:rsidTr="00E27BF4">
        <w:trPr>
          <w:trHeight w:val="376"/>
        </w:trPr>
        <w:tc>
          <w:tcPr>
            <w:tcW w:w="2284" w:type="dxa"/>
            <w:shd w:val="clear" w:color="auto" w:fill="004A7A"/>
          </w:tcPr>
          <w:p w14:paraId="73E48FF7" w14:textId="4137F2E8" w:rsidR="001435A6" w:rsidRDefault="001435A6" w:rsidP="001435A6">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p>
        </w:tc>
        <w:tc>
          <w:tcPr>
            <w:tcW w:w="4253" w:type="dxa"/>
            <w:shd w:val="clear" w:color="auto" w:fill="E0E4EF"/>
          </w:tcPr>
          <w:p w14:paraId="2273DA9D" w14:textId="7FED2E5F" w:rsidR="001435A6" w:rsidRDefault="001435A6" w:rsidP="001435A6">
            <w:pPr>
              <w:pStyle w:val="TableParagraph"/>
              <w:rPr>
                <w:rFonts w:ascii="Arial Black" w:hAnsi="Arial Black"/>
                <w:color w:val="FFFFFF"/>
                <w:sz w:val="18"/>
              </w:rPr>
            </w:pPr>
          </w:p>
        </w:tc>
        <w:tc>
          <w:tcPr>
            <w:tcW w:w="1417" w:type="dxa"/>
            <w:shd w:val="clear" w:color="auto" w:fill="004A7A"/>
          </w:tcPr>
          <w:p w14:paraId="51967175" w14:textId="61E0DF14" w:rsidR="001435A6" w:rsidRDefault="001435A6" w:rsidP="001435A6">
            <w:pPr>
              <w:pStyle w:val="TableParagraph"/>
              <w:jc w:val="center"/>
              <w:rPr>
                <w:rFonts w:ascii="Arial Black" w:hAnsi="Arial Black"/>
                <w:color w:val="FFFFFF"/>
                <w:sz w:val="18"/>
              </w:rPr>
            </w:pPr>
            <w:r>
              <w:rPr>
                <w:rFonts w:ascii="Arial Black" w:hAnsi="Arial Black"/>
                <w:color w:val="FFFFFF"/>
                <w:sz w:val="20"/>
                <w:szCs w:val="20"/>
              </w:rPr>
              <w:t>Date</w:t>
            </w:r>
          </w:p>
        </w:tc>
        <w:tc>
          <w:tcPr>
            <w:tcW w:w="2835" w:type="dxa"/>
            <w:shd w:val="clear" w:color="auto" w:fill="E0E4EF"/>
          </w:tcPr>
          <w:p w14:paraId="65F0C383" w14:textId="77777777" w:rsidR="001435A6" w:rsidRDefault="001435A6" w:rsidP="001435A6">
            <w:pPr>
              <w:pStyle w:val="TableParagraph"/>
              <w:jc w:val="center"/>
              <w:rPr>
                <w:rFonts w:ascii="Arial Black" w:hAnsi="Arial Black"/>
                <w:color w:val="FFFFFF"/>
                <w:sz w:val="18"/>
              </w:rPr>
            </w:pPr>
          </w:p>
        </w:tc>
      </w:tr>
      <w:bookmarkEnd w:id="4"/>
    </w:tbl>
    <w:p w14:paraId="6895C890" w14:textId="03DCB897" w:rsidR="001435A6" w:rsidRDefault="001435A6">
      <w:pPr>
        <w:rPr>
          <w:rFonts w:ascii="Tecna"/>
          <w:sz w:val="18"/>
        </w:rPr>
      </w:pPr>
    </w:p>
    <w:sectPr w:rsidR="001435A6" w:rsidSect="001435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74C81" w14:textId="77777777" w:rsidR="008B62FE" w:rsidRDefault="008B62FE" w:rsidP="004662D6">
      <w:pPr>
        <w:spacing w:after="0" w:line="240" w:lineRule="auto"/>
      </w:pPr>
      <w:r>
        <w:separator/>
      </w:r>
    </w:p>
  </w:endnote>
  <w:endnote w:type="continuationSeparator" w:id="0">
    <w:p w14:paraId="7736324A" w14:textId="77777777" w:rsidR="008B62FE" w:rsidRDefault="008B62FE" w:rsidP="0046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0000000000000000000"/>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DDB6" w14:textId="77777777" w:rsidR="004662D6" w:rsidRDefault="00466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2C59" w14:textId="77777777" w:rsidR="004662D6" w:rsidRDefault="00466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87BD" w14:textId="77777777" w:rsidR="004662D6" w:rsidRDefault="00466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EA7CE" w14:textId="77777777" w:rsidR="008B62FE" w:rsidRDefault="008B62FE" w:rsidP="004662D6">
      <w:pPr>
        <w:spacing w:after="0" w:line="240" w:lineRule="auto"/>
      </w:pPr>
      <w:r>
        <w:separator/>
      </w:r>
    </w:p>
  </w:footnote>
  <w:footnote w:type="continuationSeparator" w:id="0">
    <w:p w14:paraId="7225084A" w14:textId="77777777" w:rsidR="008B62FE" w:rsidRDefault="008B62FE" w:rsidP="00466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A27A" w14:textId="77777777" w:rsidR="004662D6" w:rsidRDefault="00466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E2E6" w14:textId="77777777" w:rsidR="004662D6" w:rsidRDefault="00466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A512" w14:textId="77777777" w:rsidR="004662D6" w:rsidRDefault="00466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A6"/>
    <w:rsid w:val="001435A6"/>
    <w:rsid w:val="00177210"/>
    <w:rsid w:val="004662D6"/>
    <w:rsid w:val="004A39A9"/>
    <w:rsid w:val="005E0C61"/>
    <w:rsid w:val="005E1245"/>
    <w:rsid w:val="006A326E"/>
    <w:rsid w:val="006D10CB"/>
    <w:rsid w:val="007657D5"/>
    <w:rsid w:val="008B62FE"/>
    <w:rsid w:val="00A65BF6"/>
    <w:rsid w:val="00AD708F"/>
    <w:rsid w:val="00B8031D"/>
    <w:rsid w:val="00C03DBE"/>
    <w:rsid w:val="00D03403"/>
    <w:rsid w:val="00E50E58"/>
    <w:rsid w:val="00E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2B94"/>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D5"/>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customStyle="1" w:styleId="UnresolvedMention">
    <w:name w:val="Unresolved Mention"/>
    <w:basedOn w:val="DefaultParagraphFont"/>
    <w:uiPriority w:val="99"/>
    <w:semiHidden/>
    <w:unhideWhenUsed/>
    <w:rsid w:val="00177210"/>
    <w:rPr>
      <w:color w:val="605E5C"/>
      <w:shd w:val="clear" w:color="auto" w:fill="E1DFDD"/>
    </w:rPr>
  </w:style>
  <w:style w:type="paragraph" w:styleId="Header">
    <w:name w:val="header"/>
    <w:basedOn w:val="Normal"/>
    <w:link w:val="HeaderChar"/>
    <w:uiPriority w:val="99"/>
    <w:unhideWhenUsed/>
    <w:rsid w:val="0046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2D6"/>
  </w:style>
  <w:style w:type="paragraph" w:styleId="Footer">
    <w:name w:val="footer"/>
    <w:basedOn w:val="Normal"/>
    <w:link w:val="FooterChar"/>
    <w:uiPriority w:val="99"/>
    <w:unhideWhenUsed/>
    <w:rsid w:val="00466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D5"/>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customStyle="1" w:styleId="UnresolvedMention">
    <w:name w:val="Unresolved Mention"/>
    <w:basedOn w:val="DefaultParagraphFont"/>
    <w:uiPriority w:val="99"/>
    <w:semiHidden/>
    <w:unhideWhenUsed/>
    <w:rsid w:val="00177210"/>
    <w:rPr>
      <w:color w:val="605E5C"/>
      <w:shd w:val="clear" w:color="auto" w:fill="E1DFDD"/>
    </w:rPr>
  </w:style>
  <w:style w:type="paragraph" w:styleId="Header">
    <w:name w:val="header"/>
    <w:basedOn w:val="Normal"/>
    <w:link w:val="HeaderChar"/>
    <w:uiPriority w:val="99"/>
    <w:unhideWhenUsed/>
    <w:rsid w:val="0046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2D6"/>
  </w:style>
  <w:style w:type="paragraph" w:styleId="Footer">
    <w:name w:val="footer"/>
    <w:basedOn w:val="Normal"/>
    <w:link w:val="FooterChar"/>
    <w:uiPriority w:val="99"/>
    <w:unhideWhenUsed/>
    <w:rsid w:val="00466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scottishrugby.org/tickets-and-events/tickets-terms-and-condi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ask.scottishrugby.org/hc/en-gb/articles/360021489579-Club-Tickets-Member-Instructions" TargetMode="External"/><Relationship Id="rId2" Type="http://schemas.microsoft.com/office/2007/relationships/stylesWithEffects" Target="stylesWithEffects.xml"/><Relationship Id="rId16" Type="http://schemas.openxmlformats.org/officeDocument/2006/relationships/hyperlink" Target="mailto:ticket.centre@sru.org.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cottishrugby.org/privacy-policy" TargetMode="External"/><Relationship Id="rId4" Type="http://schemas.openxmlformats.org/officeDocument/2006/relationships/webSettings" Target="webSettings.xml"/><Relationship Id="rId9" Type="http://schemas.openxmlformats.org/officeDocument/2006/relationships/image" Target="cid:image001.png@01D74D6C.980833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2021-05-27T09:23:00Z</dcterms:created>
  <dcterms:modified xsi:type="dcterms:W3CDTF">2021-05-27T09:23:00Z</dcterms:modified>
</cp:coreProperties>
</file>